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FF0" w:rsidRPr="00222FF0" w:rsidRDefault="00222FF0" w:rsidP="00222FF0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Helvetica" w:eastAsia="Times New Roman" w:hAnsi="Helvetica" w:cs="Helvetica"/>
          <w:b/>
          <w:bCs/>
          <w:color w:val="212529"/>
          <w:sz w:val="56"/>
          <w:szCs w:val="56"/>
          <w:lang w:eastAsia="pl-PL"/>
        </w:rPr>
      </w:pPr>
      <w:r w:rsidRPr="00222FF0">
        <w:rPr>
          <w:rFonts w:ascii="Helvetica" w:eastAsia="Times New Roman" w:hAnsi="Helvetica" w:cs="Helvetica"/>
          <w:b/>
          <w:bCs/>
          <w:color w:val="212529"/>
          <w:sz w:val="56"/>
          <w:szCs w:val="56"/>
          <w:lang w:eastAsia="pl-PL"/>
        </w:rPr>
        <w:t xml:space="preserve">STATUT </w:t>
      </w:r>
      <w:r>
        <w:rPr>
          <w:rFonts w:ascii="Helvetica" w:eastAsia="Times New Roman" w:hAnsi="Helvetica" w:cs="Helvetica"/>
          <w:b/>
          <w:bCs/>
          <w:color w:val="212529"/>
          <w:sz w:val="56"/>
          <w:szCs w:val="56"/>
          <w:lang w:eastAsia="pl-PL"/>
        </w:rPr>
        <w:br/>
      </w:r>
      <w:r w:rsidRPr="00222FF0">
        <w:rPr>
          <w:rFonts w:ascii="Helvetica" w:eastAsia="Times New Roman" w:hAnsi="Helvetica" w:cs="Helvetica"/>
          <w:b/>
          <w:bCs/>
          <w:color w:val="212529"/>
          <w:sz w:val="56"/>
          <w:szCs w:val="56"/>
          <w:lang w:eastAsia="pl-PL"/>
        </w:rPr>
        <w:t xml:space="preserve">BRANŻOWEJ SZKOŁY </w:t>
      </w:r>
      <w:r>
        <w:rPr>
          <w:rFonts w:ascii="Helvetica" w:eastAsia="Times New Roman" w:hAnsi="Helvetica" w:cs="Helvetica"/>
          <w:b/>
          <w:bCs/>
          <w:color w:val="212529"/>
          <w:sz w:val="56"/>
          <w:szCs w:val="56"/>
          <w:lang w:eastAsia="pl-PL"/>
        </w:rPr>
        <w:br/>
      </w:r>
      <w:r w:rsidRPr="00222FF0">
        <w:rPr>
          <w:rFonts w:ascii="Helvetica" w:eastAsia="Times New Roman" w:hAnsi="Helvetica" w:cs="Helvetica"/>
          <w:b/>
          <w:bCs/>
          <w:color w:val="212529"/>
          <w:sz w:val="56"/>
          <w:szCs w:val="56"/>
          <w:lang w:eastAsia="pl-PL"/>
        </w:rPr>
        <w:t xml:space="preserve">II STOPNIA </w:t>
      </w:r>
      <w:r>
        <w:rPr>
          <w:rFonts w:ascii="Helvetica" w:eastAsia="Times New Roman" w:hAnsi="Helvetica" w:cs="Helvetica"/>
          <w:b/>
          <w:bCs/>
          <w:color w:val="212529"/>
          <w:sz w:val="56"/>
          <w:szCs w:val="56"/>
          <w:lang w:eastAsia="pl-PL"/>
        </w:rPr>
        <w:br/>
      </w:r>
      <w:r w:rsidRPr="00222FF0">
        <w:rPr>
          <w:rFonts w:ascii="Helvetica" w:eastAsia="Times New Roman" w:hAnsi="Helvetica" w:cs="Helvetica"/>
          <w:b/>
          <w:bCs/>
          <w:color w:val="212529"/>
          <w:sz w:val="56"/>
          <w:szCs w:val="56"/>
          <w:lang w:eastAsia="pl-PL"/>
        </w:rPr>
        <w:t xml:space="preserve">WCHODZĄCEJ W SKŁAD ZESPOŁU SZKÓŁ CENTRUM KSZTAŁCENIA ROLNICZEGO </w:t>
      </w:r>
      <w:r>
        <w:rPr>
          <w:rFonts w:ascii="Helvetica" w:eastAsia="Times New Roman" w:hAnsi="Helvetica" w:cs="Helvetica"/>
          <w:b/>
          <w:bCs/>
          <w:color w:val="212529"/>
          <w:sz w:val="56"/>
          <w:szCs w:val="56"/>
          <w:lang w:eastAsia="pl-PL"/>
        </w:rPr>
        <w:br/>
      </w:r>
      <w:r w:rsidRPr="00222FF0">
        <w:rPr>
          <w:rFonts w:ascii="Helvetica" w:eastAsia="Times New Roman" w:hAnsi="Helvetica" w:cs="Helvetica"/>
          <w:b/>
          <w:bCs/>
          <w:color w:val="212529"/>
          <w:sz w:val="56"/>
          <w:szCs w:val="56"/>
          <w:lang w:eastAsia="pl-PL"/>
        </w:rPr>
        <w:t>W DOBROCINIE</w:t>
      </w:r>
    </w:p>
    <w:p w:rsidR="00222FF0" w:rsidRDefault="00222FF0" w:rsidP="00222FF0">
      <w:pPr>
        <w:shd w:val="clear" w:color="auto" w:fill="FFFFFF"/>
        <w:spacing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</w:pPr>
    </w:p>
    <w:p w:rsidR="00222FF0" w:rsidRDefault="00222FF0" w:rsidP="00222FF0">
      <w:pPr>
        <w:shd w:val="clear" w:color="auto" w:fill="FFFFFF"/>
        <w:spacing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</w:pPr>
    </w:p>
    <w:p w:rsidR="00222FF0" w:rsidRDefault="00222FF0" w:rsidP="00222FF0">
      <w:pPr>
        <w:shd w:val="clear" w:color="auto" w:fill="FFFFFF"/>
        <w:spacing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</w:pPr>
    </w:p>
    <w:p w:rsidR="00222FF0" w:rsidRDefault="00222FF0" w:rsidP="00222FF0">
      <w:pPr>
        <w:shd w:val="clear" w:color="auto" w:fill="FFFFFF"/>
        <w:spacing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</w:pPr>
    </w:p>
    <w:p w:rsidR="00222FF0" w:rsidRDefault="00222FF0" w:rsidP="00222FF0">
      <w:pPr>
        <w:shd w:val="clear" w:color="auto" w:fill="FFFFFF"/>
        <w:spacing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</w:pPr>
    </w:p>
    <w:p w:rsidR="00222FF0" w:rsidRDefault="00222FF0" w:rsidP="00222FF0">
      <w:pPr>
        <w:shd w:val="clear" w:color="auto" w:fill="FFFFFF"/>
        <w:spacing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</w:pPr>
    </w:p>
    <w:p w:rsidR="00222FF0" w:rsidRDefault="00222FF0" w:rsidP="00222FF0">
      <w:pPr>
        <w:shd w:val="clear" w:color="auto" w:fill="FFFFFF"/>
        <w:spacing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</w:pPr>
    </w:p>
    <w:p w:rsidR="00222FF0" w:rsidRDefault="00222FF0" w:rsidP="00222FF0">
      <w:pPr>
        <w:shd w:val="clear" w:color="auto" w:fill="FFFFFF"/>
        <w:spacing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</w:pPr>
    </w:p>
    <w:p w:rsidR="00222FF0" w:rsidRDefault="00222FF0" w:rsidP="00222FF0">
      <w:pPr>
        <w:shd w:val="clear" w:color="auto" w:fill="FFFFFF"/>
        <w:spacing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</w:pPr>
    </w:p>
    <w:p w:rsidR="00222FF0" w:rsidRDefault="00222FF0" w:rsidP="00222FF0">
      <w:pPr>
        <w:shd w:val="clear" w:color="auto" w:fill="FFFFFF"/>
        <w:spacing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</w:pPr>
    </w:p>
    <w:p w:rsidR="00222FF0" w:rsidRDefault="00222FF0" w:rsidP="00222FF0">
      <w:pPr>
        <w:shd w:val="clear" w:color="auto" w:fill="FFFFFF"/>
        <w:spacing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</w:pPr>
    </w:p>
    <w:p w:rsidR="00222FF0" w:rsidRDefault="00222FF0" w:rsidP="00222FF0">
      <w:pPr>
        <w:shd w:val="clear" w:color="auto" w:fill="FFFFFF"/>
        <w:spacing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</w:pPr>
    </w:p>
    <w:p w:rsidR="00222FF0" w:rsidRDefault="00222FF0" w:rsidP="00222FF0">
      <w:pPr>
        <w:shd w:val="clear" w:color="auto" w:fill="FFFFFF"/>
        <w:spacing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</w:pPr>
    </w:p>
    <w:p w:rsidR="00222FF0" w:rsidRDefault="00222FF0" w:rsidP="00222FF0">
      <w:pPr>
        <w:shd w:val="clear" w:color="auto" w:fill="FFFFFF"/>
        <w:spacing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</w:pPr>
    </w:p>
    <w:p w:rsidR="00222FF0" w:rsidRDefault="00222FF0" w:rsidP="00222FF0">
      <w:pPr>
        <w:shd w:val="clear" w:color="auto" w:fill="FFFFFF"/>
        <w:spacing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</w:pPr>
    </w:p>
    <w:p w:rsidR="00222FF0" w:rsidRDefault="00222FF0" w:rsidP="00222FF0">
      <w:pPr>
        <w:shd w:val="clear" w:color="auto" w:fill="FFFFFF"/>
        <w:spacing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</w:pPr>
    </w:p>
    <w:p w:rsidR="00222FF0" w:rsidRPr="00222FF0" w:rsidRDefault="00222FF0" w:rsidP="00222FF0">
      <w:pPr>
        <w:shd w:val="clear" w:color="auto" w:fill="FFFFFF"/>
        <w:spacing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  <w:lastRenderedPageBreak/>
        <w:t>ROZDZIAŁ  I</w:t>
      </w:r>
    </w:p>
    <w:p w:rsidR="00222FF0" w:rsidRPr="00222FF0" w:rsidRDefault="00222FF0" w:rsidP="00222FF0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  <w:t>INFORMACJA O SZKOLE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  <w:t>§  1.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1. Nazwa szkoły brzmi: Zespół Szkół Centrum Kształcenia Rolniczego Branżowa Szkoła II stopnia w Dobrocinie.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2. Ilekroć w Statucie szkoły jest mowa o: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1) szkole - należy przez to rozumieć Branżową Szkołę II stopnia, która wchodzi w skład Zespołu Szkół Centrum Kształcenia Rolniczego w Dobrocinie;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2) słuchaczach - należy przez to rozumieć uczniów kształcących się w szkole;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3) rodzicach - należy przez to rozumieć także prawnych opiekunów lub osoby (podmioty) sprawujące pieczę zastępczą nad słuchaczem niepełnoletnim;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4) Dyrektorze - należy przez to rozumieć Dyrektora szkoły;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5) nauczycielach - należy przez to rozumieć każdego pracownika pedagogicznego szkoły;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6) wychowawcy - należy przez to rozumieć nauczyciela będącego opiekunem oddziału szkoły.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3.  Szkoła organizuje kształcenie w formie dziennej, stacjonarnej lub zaocznej.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 xml:space="preserve">4.  Szkoła organizuje kształcenie dla słuchaczy w zawodzie: technik mechanizacji rolnictwa i </w:t>
      </w:r>
      <w:proofErr w:type="spellStart"/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agrotroniki</w:t>
      </w:r>
      <w:proofErr w:type="spellEnd"/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.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5. Ukończenie szkoły umożliwia uzyskanie dyplomu zawodowego w zawodzie nauczanym na poziomie technika, po zdaniu egzaminu zawodowego w danym zawodzie oraz uzyskanie świadectwa dojrzałości po zdaniu egzaminu maturalnego.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6. Szkoła prowadzi kwalifikacyjny kurs zawodowy w zawodzie, w którym prowadzi kształcenie.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  <w:t>§  2.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1. Organem prowadzącym szkołę jest minister właściwy do spraw rolnictwa.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2. Nadzór pedagogiczny nad szkołą sprawuje minister właściwy do spraw rolnictwa.</w:t>
      </w:r>
    </w:p>
    <w:p w:rsidR="00222FF0" w:rsidRDefault="00222FF0" w:rsidP="00222FF0">
      <w:pPr>
        <w:shd w:val="clear" w:color="auto" w:fill="FFFFFF"/>
        <w:spacing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</w:pPr>
    </w:p>
    <w:p w:rsidR="00222FF0" w:rsidRPr="00222FF0" w:rsidRDefault="00222FF0" w:rsidP="00222FF0">
      <w:pPr>
        <w:shd w:val="clear" w:color="auto" w:fill="FFFFFF"/>
        <w:spacing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  <w:t>ROZDZIAŁ  II</w:t>
      </w:r>
    </w:p>
    <w:p w:rsidR="00222FF0" w:rsidRPr="00222FF0" w:rsidRDefault="00222FF0" w:rsidP="00222FF0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  <w:t>CELE I ZADANIA SZKOŁY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  <w:t>§  3.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1. Szkoła realizuje cele i zadania wynikające z podstawy programowej kształcenia ogólnego i kształcenia w zawodach szkolnictwa branżowego oraz programu wychowawczo-profilaktycznego szkoły.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2. Celem nauczania i wychowania jest dążenie do pełnego i wszechstronnego rozwoju intelektualnej, psychicznej, społecznej, estetycznej, moralnej i duchowej osobowości słuchacza, przygotowanie do dojrzałego życia i pełnienia określonej roli zawodowej w społeczeństwie.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lastRenderedPageBreak/>
        <w:t>3. Celem kształcenia zawodowego jest przygotowanie słuchaczy do życia w warunkach współczesnego świata, wykonywania pracy zawodowej i aktywnego funkcjonowania na zmieniającym się rynku pracy.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4. Zadania szkoły: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1) wyposażenie słuchaczy w odpowiedni zasób wiedzy ogólnej niezbędnej do uzyskania dyplomu zawodowego w zawodzie nauczanym na poziomie technika oraz uzyskania świadectwa dojrzałości;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2) doradztwo zawodowe - przygotowanie słuchaczy do uzyskania kwalifikacji zawodowych, a także do pracy i życia w warunkach współczesnego świata;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3) przygotowanie słuchaczy do życia w społeczeństwie informacyjnym;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4) kształtowanie u słuchaczy postaw sprzyjających ich dalszemu rozwojowi indywidualnemu i społecznemu, takich jak: uczciwość, wiarygodność, odpowiedzialność, wytrwałość, poczucie własnej wartości, szacunek dla innych ludzi, ciekawość poznawcza, kreatywność, przedsiębiorczość, kultura osobista, gotowość do uczestnictwa w kulturze, podejmowania inicjatyw oraz do pracy zespołowej.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5. Szkoła realizuje zadania określone w ust. 4 przez: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1) umożliwienie zdobycia wiedzy i umiejętności potwierdzających kwalifikacje zawodowe w zawodzie nauczanym na poziomie technika oraz uzyskania świadectwa dojrzałości;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2) umożliwienie absolwentom dokonania świadomego wyboru dalszego kierunku kształcenia, organizując spotkania z przedstawicielami poradni psychologiczno-pedagogicznej oraz uczelni;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3) sprzyjanie rozwojowi zainteresowań i osobowości słuchaczy, organizując zajęcia pozalekcyjne;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4) kształtowanie środowiska wychowawczego sprzyjającego realizowaniu celów i zasad określonych w ustawie z dnia 14 grudnia 2016 r. - Prawo oświatowe, stosownie do warunków szkoły i wieku słuchaczy;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5) sprawowanie opieki nad słuchaczami, odpowiednio do ich potrzeb oraz możliwości, realizację programu prozdrowotnego i działań przeciwstawiających się patologii, a także przez walkę z nałogami.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  <w:t>§  4.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1. Szkoła realizuje zadania opiekuńcze odpowiednie do wieku słuchaczy i potrzeb środowiskowych, z uwzględnieniem obowiązujących w szkole ogólnych przepisów bezpieczeństwa i higieny, a w szczególności przez: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1) sprawowanie opieki nad słuchaczami przebywającymi w szkole podczas obowiązkowych zajęć edukacyjnych;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2) pełnienie dyżurów przez nauczycieli w czasie każdej przerwy, zgodnie z harmonogramem dyżurów ustalonym przez Dyrektora;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3) powierzenie jednemu wychowawcy prowadzenie oddziału szkoły przez cały etap edukacyjny, w miarę możliwości organizacyjnych, celem zapewnienia ciągłości pracy wychowawczej i jej skuteczności.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lastRenderedPageBreak/>
        <w:t>2. Dyrektor może dokonać zmiany na stanowisku wychowawcy: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1) z urzędu wskutek długotrwałej, usprawiedliwionej nieobecności wychowawcy lub z przyczyn organizacyjnych szkoły;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2) na pisemny uzasadniony wniosek dotychczasowego wychowawcy;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3) na pisemny uzasadniony wniosek co najmniej 2/3 słuchaczy danego oddziału.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3. Wnioski w sprawie zmiany wychowawcy nie są dla Dyrektora wiążące. Dyrektor w terminie 14 dni informuje wnioskodawcę o sposobie rozstrzygnięcia sprawy.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4. W szkole przyznawana jest pomoc słuchaczom, którym z powodu trudnych warunków rodzinnych lub losowych potrzebna jest szczególna forma opieki w postaci stałej bądź doraźnej pomocy, w tym materialnej.</w:t>
      </w:r>
    </w:p>
    <w:p w:rsidR="00222FF0" w:rsidRDefault="00222FF0" w:rsidP="00222FF0">
      <w:pPr>
        <w:shd w:val="clear" w:color="auto" w:fill="FFFFFF"/>
        <w:spacing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</w:pPr>
    </w:p>
    <w:p w:rsidR="00222FF0" w:rsidRPr="00222FF0" w:rsidRDefault="00222FF0" w:rsidP="00222FF0">
      <w:pPr>
        <w:shd w:val="clear" w:color="auto" w:fill="FFFFFF"/>
        <w:spacing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  <w:t>ROZDZIAŁ  III</w:t>
      </w:r>
    </w:p>
    <w:p w:rsidR="00222FF0" w:rsidRPr="00222FF0" w:rsidRDefault="00222FF0" w:rsidP="00222FF0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  <w:t>ORGANY SZKOŁY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  <w:t>§  5.</w:t>
      </w:r>
    </w:p>
    <w:p w:rsidR="00222FF0" w:rsidRPr="00222FF0" w:rsidRDefault="00222FF0" w:rsidP="00222FF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 Organami szkoły są: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1) Dyrektor;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2) Rada Pedagogiczna;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3) Samorząd Słuchaczy.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  <w:t>§  6.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1. Do kompetencji Dyrektora wynikających z ustawy z dnia 14 grudnia 2016 r. - Prawo oświatowe należy w szczególności: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1) kierowanie działalnością szkoły oraz reprezentowanie jej na zewnątrz;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2) sprawowanie nadzoru pedagogicznego w stosunku do nauczycieli zatrudnionych w szkole;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3) sprawowanie opieki nad słuchaczami oraz stwarzanie warunków harmonijnego rozwoju psychofizycznego poprzez aktywne działania prozdrowotne;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4) współpraca z Radą Pedagogiczną oraz Samorządem Słuchaczy;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5) przewodniczenie Radzie Pedagogicznej;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6) tworzenie zespołów przedmiotowych i wychowawczych oraz powoływanie ich przewodniczących;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7) realizacja uchwał Rady Pedagogicznej, podjętych w ramach ich kompetencji stanowiących;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8) dysponowanie środkami określonymi w planie finansowym szkoły, ponoszenie odpowiedzialności za ich prawidłowe wykorzystanie, a także organizowanie administracyjnej, finansowej i gospodarczej obsługi szkoły;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9) wykonywanie zadań związanych z zapewnieniem bezpieczeństwa słuchaczom i nauczycielom w czasie zajęć organizowanych przez szkołę;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10) współdziałanie z uczelniami w organizacji praktyk pedagogicznych;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lastRenderedPageBreak/>
        <w:t>11) odpowiedzialność za właściwą organizację i przebieg egzaminu zawodowego oraz egzaminu maturalnego;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12) stwarzanie warunków do działania w szkole: wolontariuszy, stowarzyszeń i innych organizacji, w szczególności organizacji harcerskich, których celem statutowym jest działalność wychowawcza lub rozszerzanie i wzbogacanie form działalności dydaktycznej, wychowawczej i opiekuńczej szkoły;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13) przedstawianie Radzie Pedagogicznej, nie rzadziej niż dwa razy w roku szkolnym, ogólnych wniosków wynikających ze sprawowanego nadzoru pedagogicznego oraz informacji o działalności szkoły;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14) dopuszczanie do użytku w szkole zaproponowanych przez nauczycieli programów nauczania;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15) przyznawanie stypendium za wyniki w nauce lub za osiągnięcia sportowe w ramach środków przyznanych przez organ prowadzący na ten cel w planie finansowym szkoły;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16) organizowanie pomocy psychologiczno-pedagogicznej;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17) skreślenie z listy słuchaczy;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18) wdrażanie odpowiednich środków technicznych i organizacyjnych zapewniających zgodność przetwarzania danych osobowych z przepisami o ochronie danych osobowych;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19) rozstrzyganie o wynikach klasyfikacji i promocji słuchaczy, jeżeli Rada Pedagogiczna nie podejmie stosownej uchwały.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2. Do kompetencji Dyrektora, wynikających z ustawy z dnia 26 stycznia 1982 r. - Karta Nauczyciela (Dz. U. z 2019 r. poz. 2215) oraz ustawy z dnia 26 czerwca 1974 r. - Kodeks pracy (Dz. U. z 2020 r. poz. 1320), należy w szczególności: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1) kierowanie zakładem pracy i zatrudnionymi w szkole nauczycielami i pracownikami niebędącymi nauczycielami;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2) decydowanie w sprawach zatrudniania i zwalniania nauczycieli oraz innych pracowników szkoły;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3) decydowanie w sprawach przyznawania nagród oraz wymierzania kar porządkowych nauczycielom i innym pracownikom szkoły;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4) występowanie z wnioskami w sprawach odznaczeń, nagród i innych wyróżnień dla nauczycieli oraz pozostałych pracowników szkoły;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5) dokonywanie oceny pracy nauczycieli i pozostałych pracowników szkoły;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6) sprawowanie opieki nad słuchaczami;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7) zapewnienie pomocy nauczycielom w realizacji ich zadań i ich doskonaleniu zawodowym;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8) zapewnienie, w miarę możliwości, odpowiednich warunków organizacyjnych do realizacji zadań dydaktycznych i opiekuńczo-wychowawczych;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9) zapewnienie bezpieczeństwa słuchaczom i nauczycielom w czasie zajęć organizowanych przez szkołę;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10) organizowanie procesu awansu zawodowego nauczycieli.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  <w:lastRenderedPageBreak/>
        <w:t>§  7.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1. Dyrektor wydaje zarządzenia we wszystkich sprawach związanych z realizacją zadań dydaktycznych, wychowawczych i opiekuńczych w szkole.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2. Zarządzenia Dyrektora znajdują się w księdze zarządzeń.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  <w:t>§  8.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1. Rada Pedagogiczna jest kolegialnym organem szkoły w zakresie realizacji jej statutowych zadań dotyczących kształcenia, wychowania i opieki.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2. Do kompetencji stanowiących Rady Pedagogicznej należy: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1) zatwierdzanie planów pracy szkoły;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2) podejmowanie uchwał w sprawie wyników klasyfikacji i promocji słuchaczy;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3) podejmowanie uchwał w sprawach eksperymentów pedagogicznych w szkole;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4) ustalanie organizacji doskonalenia zawodowego nauczycieli;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5) podejmowanie uchwał w sprawach skreślenia z listy słuchaczy;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6) ustalanie sposobu wykorzystania wyników nadzoru pedagogicznego, w tym sprawowanego nad szkołą, przez organ sprawujący nadzór pedagogiczny, w celu doskonalenia pracy szkoły.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3. Rada Pedagogiczna opiniuje, w szczególności: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1) organizację pracy szkoły, w tym tygodniowy rozkład zajęć edukacyjnych i pozalekcyjnych;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2) projekt planu finansowego szkoły;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3) wnioski Dyrektora o przyznanie nauczycielom odznaczeń, nagród i innych wyróżnień;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4) propozycje Dyrektora w sprawach przydziału nauczycielom stałych prac i zajęć w ramach wynagrodzenia zasadniczego oraz dodatkowych płatnych zajęć dydaktycznych, wychowawczych i opiekuńczych;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5) programy nauczania zaproponowane przez nauczycieli Dyrektorowi, przed przyjęciem ich jako szkolny zestaw programów nauczania;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6) podjęcie w szkole działalności przez stowarzyszenia i inne organizacje;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7) powierzenie stanowiska Dyrektora kandydatowi ustalonemu przez organ prowadzący szkołę;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8) powierzenie innych stanowisk kierowniczych w szkole oraz odwoływania z tych stanowisk.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4. Rada Pedagogiczna ponadto: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1) przygotowuje projekt zmian Statutu szkoły i uchwala Statut szkoły;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2) może wystąpić z wnioskiem do organu prowadzącego szkołę o odwołanie nauczyciela ze stanowiska Dyrektora, a do Dyrektora o odwołanie nauczyciela z innego stanowiska kierowniczego w szkole;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3) wyznacza dwóch przedstawicieli do komisji konkursowej na stanowisko Dyrektora.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 xml:space="preserve">5. Uchwały Rady Pedagogicznej są podejmowane zwykłą większością głosów, w obecności co najmniej połowy jej członków, w głosowaniu jawnym, z wyjątkiem uchwał podejmowanych w sprawach związanych z osobami pełniącymi funkcje </w:t>
      </w: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lastRenderedPageBreak/>
        <w:t>kierownicze w szkole, lub w sprawach związanych z opiniowaniem kandydatów na takie stanowisko, które podejmowane są w głosowaniu tajnym.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6. Osoby biorące udział w zebraniu Rady Pedagogicznej są obowiązane do nieujawniania spraw poruszanych na zebraniu Rady Pedagogicznej, które mogą naruszać dobra osobiste słuchaczy lub ich rodziców, a także nauczycieli i innych pracowników szkoły.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7. Rada Pedagogiczna ustala regulamin swojej działalności, który jest odrębnym dokumentem. Zebrania Rady Pedagogicznej są protokołowane.</w:t>
      </w:r>
    </w:p>
    <w:p w:rsidR="00222FF0" w:rsidRPr="00222FF0" w:rsidRDefault="00222FF0" w:rsidP="00222FF0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  <w:t>§  9.</w:t>
      </w:r>
    </w:p>
    <w:p w:rsidR="00222FF0" w:rsidRPr="00222FF0" w:rsidRDefault="00222FF0" w:rsidP="008A69D6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1. Samorząd Słuchaczy tworzą wszyscy słuchacze.</w:t>
      </w:r>
    </w:p>
    <w:p w:rsidR="00222FF0" w:rsidRPr="00222FF0" w:rsidRDefault="00222FF0" w:rsidP="008A69D6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2. Samorząd Słuchaczy uchwala regulamin swojej działalności.</w:t>
      </w:r>
    </w:p>
    <w:p w:rsidR="00222FF0" w:rsidRPr="00222FF0" w:rsidRDefault="00222FF0" w:rsidP="008A69D6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3. Do kompetencji Samorządu Słuchaczy w szczególności należy prawo do:</w:t>
      </w:r>
    </w:p>
    <w:p w:rsidR="00222FF0" w:rsidRPr="00222FF0" w:rsidRDefault="00222FF0" w:rsidP="008A69D6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1) zapoznania się z programem nauczania, z jego treścią, celami i stawianymi wymaganiami;</w:t>
      </w:r>
    </w:p>
    <w:p w:rsidR="00222FF0" w:rsidRPr="00222FF0" w:rsidRDefault="00222FF0" w:rsidP="008A69D6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2) jawnej i umotywowanej oceny postępów słuchaczy w nauce;</w:t>
      </w:r>
    </w:p>
    <w:p w:rsidR="00222FF0" w:rsidRPr="00222FF0" w:rsidRDefault="00222FF0" w:rsidP="008A69D6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3) organizacji życia szkolnego, umożliwiającej zachowanie właściwych proporcji między wysiłkiem szkolnym a możliwością rozwijania i zaspokajania własnych zainteresowań;</w:t>
      </w:r>
    </w:p>
    <w:p w:rsidR="00222FF0" w:rsidRPr="00222FF0" w:rsidRDefault="00222FF0" w:rsidP="008A69D6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4) organizowania działalności kulturalnej, oświatowej, sportowej oraz rozrywkowej zgodnie z własnymi potrzebami i możliwościami organizacyjnymi, w porozumieniu z Dyrektorem;</w:t>
      </w:r>
    </w:p>
    <w:p w:rsidR="00222FF0" w:rsidRPr="00222FF0" w:rsidRDefault="00222FF0" w:rsidP="008A69D6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5) wyboru nauczyciela pełniącego funkcję opiekuna Samorządu Słuchaczy oraz szkolnej rady wolontariatu.</w:t>
      </w:r>
    </w:p>
    <w:p w:rsidR="00222FF0" w:rsidRPr="00222FF0" w:rsidRDefault="00222FF0" w:rsidP="008A69D6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4. Samorząd Słuchaczy w porozumieniu z Dyrektorem podejmuje działania z zakresu wolontariatu.</w:t>
      </w:r>
    </w:p>
    <w:p w:rsidR="00222FF0" w:rsidRPr="00222FF0" w:rsidRDefault="00222FF0" w:rsidP="008A69D6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  <w:t>§  10.</w:t>
      </w:r>
    </w:p>
    <w:p w:rsidR="00222FF0" w:rsidRPr="00222FF0" w:rsidRDefault="00222FF0" w:rsidP="008A69D6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1. Organy szkoły działają na rzecz szkoły, przyjmując zasadę nieingerowania w swoje kompetencje oraz zasadę współpracy, współdziałają w realizacji swoich zadań.</w:t>
      </w:r>
    </w:p>
    <w:p w:rsidR="00222FF0" w:rsidRPr="00222FF0" w:rsidRDefault="00222FF0" w:rsidP="008A69D6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2. Organy szkoły prowadzą, w ramach swoich kompetencji, samodzielną i swobodną działalność, a decyzje podejmują na podstawie regulaminów ich działalności.</w:t>
      </w:r>
    </w:p>
    <w:p w:rsidR="00222FF0" w:rsidRPr="00222FF0" w:rsidRDefault="00222FF0" w:rsidP="008A69D6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3. Organ szkoły informuje inne organy szkoły o planowych lub podejmowanych decyzjach bezpośrednio lub za pośrednictwem Dyrektora.</w:t>
      </w:r>
    </w:p>
    <w:p w:rsidR="00222FF0" w:rsidRPr="00222FF0" w:rsidRDefault="00222FF0" w:rsidP="008A69D6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4. Organy szkoły są obowiązane do wyjaśnienia motywów podjętych decyzji, o ile zwróci się z wnioskiem inny organ szkoły, w terminie nie dłuższym niż 14 dni od dnia podjęcia decyzji.</w:t>
      </w:r>
    </w:p>
    <w:p w:rsidR="00222FF0" w:rsidRPr="00222FF0" w:rsidRDefault="00222FF0" w:rsidP="008A69D6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5. Sprawy sporne między organami szkoły rozstrzyga Dyrektor, po wysłuchaniu każdej ze stron.</w:t>
      </w:r>
    </w:p>
    <w:p w:rsidR="00222FF0" w:rsidRPr="00222FF0" w:rsidRDefault="00222FF0" w:rsidP="008A69D6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6. W przypadku sporu między organami szkoły, w których stroną jest Dyrektor, powołany zostaje Zespół Mediacyjny, w którego skład wchodzą po jednym przedstawicielu organów szkoły, z tym że Dyrektor wyznacza swojego przedstawiciela do prac w Zespole Mediacyjnym.</w:t>
      </w:r>
    </w:p>
    <w:p w:rsidR="00222FF0" w:rsidRPr="00222FF0" w:rsidRDefault="00222FF0" w:rsidP="008A69D6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lastRenderedPageBreak/>
        <w:t>7. Zespół Mediacyjny prowadzi postępowanie mediacyjne, a w przypadku niemożności rozwiązania sporu, podejmuje decyzję w drodze głosowania.</w:t>
      </w:r>
    </w:p>
    <w:p w:rsidR="00222FF0" w:rsidRPr="00222FF0" w:rsidRDefault="00222FF0" w:rsidP="008A69D6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8. Każdej ze stron przysługuje wniesienie zażalenia na decyzję Zespołu Mediacyjnego do organu prowadzącego szkołę.</w:t>
      </w:r>
    </w:p>
    <w:p w:rsidR="008A69D6" w:rsidRDefault="008A69D6" w:rsidP="00222FF0">
      <w:pPr>
        <w:shd w:val="clear" w:color="auto" w:fill="FFFFFF"/>
        <w:spacing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</w:pPr>
    </w:p>
    <w:p w:rsidR="00222FF0" w:rsidRPr="00222FF0" w:rsidRDefault="00222FF0" w:rsidP="00222FF0">
      <w:pPr>
        <w:shd w:val="clear" w:color="auto" w:fill="FFFFFF"/>
        <w:spacing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  <w:t>ROZDZIAŁ  IV</w:t>
      </w:r>
    </w:p>
    <w:p w:rsidR="00222FF0" w:rsidRPr="00222FF0" w:rsidRDefault="00222FF0" w:rsidP="00222FF0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  <w:t>ORGANIZACJA SZKOŁY</w:t>
      </w:r>
    </w:p>
    <w:p w:rsidR="00222FF0" w:rsidRPr="00222FF0" w:rsidRDefault="00222FF0" w:rsidP="008A69D6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  <w:t>§  11.</w:t>
      </w:r>
    </w:p>
    <w:p w:rsidR="00222FF0" w:rsidRPr="00222FF0" w:rsidRDefault="00222FF0" w:rsidP="00222FF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 Terminy rozpoczęcia i zakończenia zajęć dydaktyczno-wychowawczych, przerw świątecznych oraz ferii zimowych i letnich określają przepisy prawa oświatowego dotyczące organizacji roku szkolnego.</w:t>
      </w:r>
    </w:p>
    <w:p w:rsidR="00222FF0" w:rsidRPr="00222FF0" w:rsidRDefault="00222FF0" w:rsidP="008A69D6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  <w:t>§  12.</w:t>
      </w:r>
    </w:p>
    <w:p w:rsidR="00222FF0" w:rsidRPr="00222FF0" w:rsidRDefault="00222FF0" w:rsidP="008A69D6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1. Podstawową jednostką organizacyjną szkoły jest oddział.</w:t>
      </w:r>
    </w:p>
    <w:p w:rsidR="00222FF0" w:rsidRPr="00222FF0" w:rsidRDefault="00222FF0" w:rsidP="008A69D6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2. Liczba słuchaczy w oddziale nie powinna przekraczać 30 słuchaczy.</w:t>
      </w:r>
    </w:p>
    <w:p w:rsidR="00222FF0" w:rsidRPr="00222FF0" w:rsidRDefault="00222FF0" w:rsidP="008A69D6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3. Podział na grupy jest obowiązkowy i zgodny z przepisami prawa oświatowego.</w:t>
      </w:r>
    </w:p>
    <w:p w:rsidR="00222FF0" w:rsidRPr="00222FF0" w:rsidRDefault="00222FF0" w:rsidP="008A69D6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4. Na kwalifikacyjnych kursach zawodowych liczbę słuchaczy ustala się w porozumieniu z organem prowadzącym szkołę.</w:t>
      </w:r>
    </w:p>
    <w:p w:rsidR="00222FF0" w:rsidRPr="00222FF0" w:rsidRDefault="00222FF0" w:rsidP="008A69D6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  <w:t>§  13.</w:t>
      </w:r>
    </w:p>
    <w:p w:rsidR="00222FF0" w:rsidRPr="00222FF0" w:rsidRDefault="00222FF0" w:rsidP="008A69D6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1. Szczegółową organizację nauczania, wychowania i opieki w danym roku szkolnym określa arkusz organizacji szkoły opracowany przez Dyrektora.</w:t>
      </w:r>
    </w:p>
    <w:p w:rsidR="00222FF0" w:rsidRPr="00222FF0" w:rsidRDefault="00222FF0" w:rsidP="008A69D6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2. Na podstawie zatwierdzonego przez organ prowadzący szkołę arkusza organizacji szkoły Dyrektor, z uwzględnieniem zasad ochrony zdrowia i higieny pracy, ustala tygodniowy rozkład zajęć określający organizację obowiązkowych i nadobowiązkowych zajęć edukacyjnych.</w:t>
      </w:r>
    </w:p>
    <w:p w:rsidR="00222FF0" w:rsidRPr="00222FF0" w:rsidRDefault="00222FF0" w:rsidP="008A69D6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3. Poszczególne zajęcia edukacyjne w ramach kształcenia zawodowego oraz praktyczne szkolenie zawodowe są prowadzone na kwalifikacyjnych kursach zawodowych w centrum kształcenia ustawicznego.</w:t>
      </w:r>
    </w:p>
    <w:p w:rsidR="00222FF0" w:rsidRPr="00222FF0" w:rsidRDefault="00222FF0" w:rsidP="008A69D6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  <w:t>§  14.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1. W szkole pomoc psychologiczno-pedagogiczna jest udzielana w trakcie bieżącej pracy ze słuchaczem oraz w formie: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1) zajęć rozwijających uzdolnienia;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2) zajęć dydaktyczno-wyrównawczych;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3) zajęć specjalistycznych: korekcyjno-kompensacyjnych, socjoterapeutycznych oraz innych zajęć o charakterze terapeutycznym;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4) zajęć związanych z wyborem kierunku kształcenia i zawodu oraz planowaniem kształcenia i kariery zawodowej.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2. W szkole pomoc psychologiczno-pedagogiczna jest udzielana również rodzicom słuchaczy i nauczycielom w formie porad, konsultacji, warsztatów i szkoleń.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3. Godzina zajęć rozwijających uzdolnienia i zajęć dydaktyczno-wyrównawczych trwa 45 minut, a godzina zajęć specjalistycznych - 60 minut.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lastRenderedPageBreak/>
        <w:t>4. Korzystanie z pomocy psychologiczno-pedagogicznej w szkole jest dobrowolne i nieodpłatne.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5. Szkoła współpracuje z poradnią psychologiczno-pedagogiczną oraz innymi placówkami celem: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1) uzyskania wsparcia merytorycznego dla nauczycieli i specjalistów udzielających słuchaczom i rodzicom słuchaczy pomocy psychologiczno-pedagogicznej w szkole;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2) udzielania słuchaczom pomocy w wyborze kierunku kształcenia i zawodu;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3) udzielania rodzicom słuchaczy i nauczycielom pomocy psychologiczno-pedagogicznej związanej z wychowywaniem i kształceniem słuchaczy.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6. Osobą wyznaczoną do koordynowania współpracy, o której mowa w ust. 5, jest pedagog szkolny.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7. Zakres i sposób wykonywania zadań opiekuńczych przez szkołę jest uzależniony od wieku słuchaczy i potrzeb środowiskowych oraz jest realizowany przez zapewnienie: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1) pełnej opieki ze strony nauczycieli realizujących w szkole zajęcia obowiązkowe, nadobowiązkowe i pozalekcyjne;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2) pełnej opieki w czasie przerw między zajęciami lekcyjnymi zgodnie z harmonogramem pełnienia dyżurów.</w:t>
      </w:r>
    </w:p>
    <w:p w:rsidR="00222FF0" w:rsidRPr="003F28C0" w:rsidRDefault="00222FF0" w:rsidP="003F28C0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</w:pPr>
      <w:r w:rsidRPr="003F28C0"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  <w:t>§  15.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1. Biblioteka szkolna służy realizacji potrzeb i zainteresowań słuchaczy, zadań dydaktycznych i wychowawczych szkoły, doskonaleniu warsztatu pracy nauczycieli i popularyzowaniu wiedzy pedagogicznej wśród rodziców słuchaczy.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2. W bibliotece szkolnej gromadzi się podręczniki, materiały edukacyjne, materiały ćwiczeniowe i inne materiały biblioteczne.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3. Z biblioteki szkolnej korzystać mogą słuchacze, nauczyciele i inni pracownicy szkoły, rodzice słuchaczy, a także inne osoby na zasadach określonych w regulaminie biblioteki zatwierdzonym przez Dyrektora.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4. Godziny pracy biblioteki szkolnej są dostosowane do potrzeb słuchaczy.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5. Biblioteka szkolna współpracuje ze słuchaczami, nauczycielami i rodzicami słuchaczy, a także z innymi bibliotekami.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6. Biblioteka szkolna wspomaga nauczycieli w: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1) kształceniu umiejętności posługiwania się językiem polskim przez słuchaczy, w tym wzbogacaniu zasobu słownictwa słuchaczy i dbałości o ich kulturę osobistą;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2) przygotowaniu słuchaczy do życia w społeczeństwie informacyjnym;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3) stwarzaniu słuchaczom warunków do nabywania umiejętności wyszukiwania, porządkowania i wykorzystywania informacji z różnych źródeł, z zastosowaniem technologii informacyjno- komunikacyjnych, na zajęciach z różnych przedmiotów.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7. Do innych zadań biblioteki szkolnej należą: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1) gromadzenie, opracowywanie i przechowywanie materiałów bibliotecznych;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2) udostępnianie materiałów bibliotecznych oraz prowadzenie działalności informacyjnej;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lastRenderedPageBreak/>
        <w:t>3) zaspokajanie potrzeb czytelniczych i informacyjnych zgłaszanych przez słuchaczy, nauczycieli i rodziców słuchaczy;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4) wspieranie nauczycieli w realizacji ich programów nauczania;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5) przysposabianie słuchaczy do samokształcenia oraz korzystania z rożnych źródeł informacji;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6) rozbudzanie zainteresowań czytelniczych i informacyjnych słuchaczy;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7) pełnienie funkcji ośrodka informacji o podręcznikach, materiałach edukacyjnych, materiałach ćwiczeniowych i innych materiałach bibliotecznych gromadzonych w szkole.</w:t>
      </w:r>
    </w:p>
    <w:p w:rsidR="00222FF0" w:rsidRPr="003F28C0" w:rsidRDefault="00222FF0" w:rsidP="003F28C0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</w:pPr>
      <w:r w:rsidRPr="003F28C0"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  <w:t>§  16.</w:t>
      </w:r>
    </w:p>
    <w:p w:rsidR="00222FF0" w:rsidRPr="00222FF0" w:rsidRDefault="00222FF0" w:rsidP="00222FF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 Słuchaczom jest udzielana pomoc materialna o charakterze socjalnym oraz motywacyjnym w następujących formach: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1) stypendium szkolne może otrzymać słuchacz znajdujący się w trudnej sytuacji materialnej;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2) zasiłek szkolny może być przyznany słuchaczowi znajdującemu się przejściowo w trudnej sytuacji materialnej;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3) stypendium jako pomoc o charakterze motywacyjnym, udzielana przez Dyrektora za: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a) wyniki w nauce - może być przyznane słuchaczowi, który uzyskał wysoką średnią ocen, co najmniej 4,75, ustaloną przez szkolną komisję stypendialną,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b) osiągnięcia sportowe - może być przyznane słuchaczowi, który uzyskał wysokie wyniki indywidualne lub czołowe miejsce we współzawodnictwie sportowym na szczeblu co najmniej powiatowym, ustalone przez szkolną komisję stypendialną.</w:t>
      </w:r>
    </w:p>
    <w:p w:rsidR="00222FF0" w:rsidRPr="003F28C0" w:rsidRDefault="00222FF0" w:rsidP="003F28C0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</w:pPr>
      <w:r w:rsidRPr="003F28C0"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  <w:t>§  17.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1. Szkoła może przyjmować studentów uczelni kształcących nauczycieli, na praktyki pedagogiczne, na podstawie porozumienia zawartego między Dyrektorem a uczelnią. Opiekuna praktyki wyznacza Dyrektor.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2. W szkole mogą działać, z wyłączeniem partii i organizacji politycznych, stowarzyszenia i inne organizacje, w szczególności organizacje harcerskie, których celem statutowym jest działalność wychowawcza lub rozszerzanie i wzbogacanie form działalności dydaktycznej, wychowawczej i opiekuńczej szkoły.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3. Podjęcie działalności w szkole przez stowarzyszenie lub inną organizację wymaga uzyskania zgody Dyrektora, wyrażonej po uprzednim uzgodnieniu warunków tej działalności oraz po uzyskaniu pozytywnej opinii Rady Pedagogicznej.</w:t>
      </w:r>
    </w:p>
    <w:p w:rsidR="003F28C0" w:rsidRDefault="003F28C0" w:rsidP="00222FF0">
      <w:pPr>
        <w:shd w:val="clear" w:color="auto" w:fill="FFFFFF"/>
        <w:spacing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</w:pPr>
    </w:p>
    <w:p w:rsidR="003F28C0" w:rsidRDefault="003F28C0" w:rsidP="00222FF0">
      <w:pPr>
        <w:shd w:val="clear" w:color="auto" w:fill="FFFFFF"/>
        <w:spacing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</w:pPr>
    </w:p>
    <w:p w:rsidR="003F28C0" w:rsidRDefault="003F28C0" w:rsidP="00222FF0">
      <w:pPr>
        <w:shd w:val="clear" w:color="auto" w:fill="FFFFFF"/>
        <w:spacing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</w:pPr>
    </w:p>
    <w:p w:rsidR="003F28C0" w:rsidRDefault="003F28C0" w:rsidP="00222FF0">
      <w:pPr>
        <w:shd w:val="clear" w:color="auto" w:fill="FFFFFF"/>
        <w:spacing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</w:pPr>
    </w:p>
    <w:p w:rsidR="003F28C0" w:rsidRDefault="003F28C0" w:rsidP="00222FF0">
      <w:pPr>
        <w:shd w:val="clear" w:color="auto" w:fill="FFFFFF"/>
        <w:spacing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</w:pPr>
    </w:p>
    <w:p w:rsidR="00222FF0" w:rsidRPr="00222FF0" w:rsidRDefault="00222FF0" w:rsidP="00222FF0">
      <w:pPr>
        <w:shd w:val="clear" w:color="auto" w:fill="FFFFFF"/>
        <w:spacing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  <w:lastRenderedPageBreak/>
        <w:t>ROZDZIAŁ  V</w:t>
      </w:r>
    </w:p>
    <w:p w:rsidR="00222FF0" w:rsidRPr="00222FF0" w:rsidRDefault="00222FF0" w:rsidP="00222FF0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  <w:t>NAUCZYCIELE I INNI PRACOWNICY SZKOŁY</w:t>
      </w:r>
    </w:p>
    <w:p w:rsidR="00222FF0" w:rsidRPr="003F28C0" w:rsidRDefault="00222FF0" w:rsidP="003F28C0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</w:pPr>
      <w:r w:rsidRPr="003F28C0"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  <w:t>§  18.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1. W szkole zatrudnia się nauczycieli oraz pracowników na stanowiskach urzędniczych, pomocniczych i obsługi.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 xml:space="preserve">2. Zasady zatrudniania nauczycieli, kwalifikacje oraz zasady wynagradzania nauczycieli reguluje ustawa z dnia 26 stycznia 1982 r. - Karta Nauczyciela, a innych pracowników szkoły dotyczą przepisy ustawy z dnia 26 czerwca 1974 r. - Kodeks pracy oraz rozporządzenia Ministra Pracy i Polityki Społecznej z dnia 30 kwietnia 2008 r. w sprawie warunków wynagradzania za pracę i przyznawania innych świadczeń związanych z pracą dla pracowników niebędących nauczycielami, zatrudnionych w szkołach i placówkach oświatowych prowadzonych przez organy administracji rządowej oraz w niektórych innych jednostkach organizacyjnych (Dz. U. z 2019 r. poz. 418, z </w:t>
      </w:r>
      <w:proofErr w:type="spellStart"/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późn</w:t>
      </w:r>
      <w:proofErr w:type="spellEnd"/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. zm.).</w:t>
      </w:r>
    </w:p>
    <w:p w:rsidR="00222FF0" w:rsidRPr="003F28C0" w:rsidRDefault="00222FF0" w:rsidP="003F28C0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</w:pPr>
      <w:r w:rsidRPr="003F28C0"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  <w:t>§  19.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1. W szkole tworzy się stanowisko wicedyrektora.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2. Wicedyrektor zastępuje Dyrektora podczas jego nieobecności.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3. W szkole tworzy się stanowisko kierownika szkolenia praktycznego.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4. Osoby na stanowisko kierownicze powołuje i odwołuje Dyrektor po zasięgnięciu opinii organu prowadzącego szkołę i - w przypadku dydaktycznych stanowisk kierowniczych - Rady Pedagogicznej.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5. Szczegółowy zakres obowiązków osób powołanych do pełnienia funkcji kierowniczych ustala Dyrektor.</w:t>
      </w:r>
    </w:p>
    <w:p w:rsidR="00222FF0" w:rsidRPr="003F28C0" w:rsidRDefault="00222FF0" w:rsidP="003F28C0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</w:pPr>
      <w:r w:rsidRPr="003F28C0"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  <w:t>§  20.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1. Nauczyciel prowadzi pracę dydaktyczną, wychowawczą i opiekuńczą uwzględniającą potrzeby i zainteresowania słuchaczy oraz jest odpowiedzialny za jakość tej pracy i powierzonych jego opiece słuchaczy.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2. Do zadań nauczyciela należy: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1) systematyczne kontrolowanie miejsca prowadzenia zajęć pod względem bezpieczeństwa i higieny pracy;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2) przestrzeganie postanowień Statutu szkoły;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3) zapoznawanie się z aktualnymi przepisami prawa oświatowego;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4) używanie sprawnego sprzętu;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5) kontrolowanie na każdych zajęciach obecności słuchaczy;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6) pełnienie dyżurów zgodnie z opracowanym harmonogramem;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7) przygotowywanie się do zajęć dydaktycznych i wychowawczych;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8) troska o poprawność językową słuchaczy;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9) stosowanie zasad oceniania zgodnie z przyjętymi przez szkołę kryteriami;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10)</w:t>
      </w:r>
      <w:r w:rsidR="003F28C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 xml:space="preserve"> </w:t>
      </w: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służenie pomocą nauczycielom rozpoczynającym pracę pedagogiczną, wzbogacanie warsztatu pracy i dbanie o powierzone pomoce i sprzęt;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lastRenderedPageBreak/>
        <w:t>11) </w:t>
      </w:r>
      <w:r w:rsidR="003F28C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a</w:t>
      </w: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ktywne uczestnictwo w zebraniach Rady Pedagogicznej;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12) stosowanie nowatorskich metod pracy i programów nauczania;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13) wspomaganie rozwoju psychofizycznego słuchacza przez prowadzenie różnorodnych form oddziaływań w ramach zajęć pozalekcyjnych;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14) współpraca w zapobieganiu i walce z narkomanią, nikotynizmem i alkoholizmem;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15) wybór programów nauczania;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16) udział w organizacji pomocy psychologiczno-pedagogicznej.</w:t>
      </w:r>
    </w:p>
    <w:p w:rsidR="00222FF0" w:rsidRPr="003F28C0" w:rsidRDefault="00222FF0" w:rsidP="003F28C0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</w:pPr>
      <w:r w:rsidRPr="003F28C0"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  <w:t>§  21.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1. Nauczyciele tworzą klasowe zespoły wychowawcze, przedmiotowe lub problemowo-zadaniowe.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2. Nauczyciele prowadzący zajęcia w danym oddziale tworzą klasowy zespół nauczycielski, którego zadaniem jest w szczególności ustalenie zestawu programów nauczania dla danego oddziału oraz jego modyfikowanie w miarę potrzeb.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3. Pracą klasowego zespołu nauczycielskiego kieruje wychowawca.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4. Zadaniem klasowego zespołu nauczycielskiego jest także: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1) ustalenie kierunków wspólnych oddziaływań wychowawczych;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2) pomoc wychowawcy w realizacji programu wychowawczo-profilaktycznego;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3) wzajemne przekazywanie sobie informacji o sukcesach i porażkach słuchaczy celem udzielenia im pomocy.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5. Pracą zespołu przedmiotowego kieruje przewodniczący powołany przez Dyrektora na wniosek zespołu przedmiotowego.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6. Zadaniem zespołu przedmiotowego jest: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1) wspólne ustalenie programu nauczania oraz obowiązujących podręczników;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2) wypracowanie przedmiotowego systemu oceniania;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3) rozwiązywanie problemów dydaktycznych związanych z realizacją treści programowych;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4) wymiana doświadczeń i ciekawych rozwiązań metodycznych;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5) opracowanie i opiniowanie nowatorskich programów i innowacji pedagogicznych.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7. Zespoły problemowo-zadaniowe są powoływane doraźnie celem rozwiązania określonych spraw szkolnych.</w:t>
      </w:r>
    </w:p>
    <w:p w:rsidR="00222FF0" w:rsidRPr="003F28C0" w:rsidRDefault="00222FF0" w:rsidP="003F28C0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</w:pPr>
      <w:r w:rsidRPr="003F28C0"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  <w:t>§  22.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1. Zadaniem wychowawcy jest sprawowanie opieki wychowawczej nad słuchaczami powierzonego oddziału, a w szczególności: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1) tworzenie warunków wspomagających rozwój słuchacza;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2) rozwijanie umiejętności rozwiązywania problemów przez słuchacza.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2. Wychowawca w celu realizacji zadań, o których mowa w ust. 1, powinien: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1) diagnozować warunki życia słuchaczy;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2) utrzymywać systematyczny i częsty kontakt z innymi nauczycielami w celu koordynacji działań wychowawczych;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3) współpracować z pedagogiem i poradnią psychologiczno-pedagogiczną;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4) śledzić postępy w nauce słuchaczy;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lastRenderedPageBreak/>
        <w:t>5) dbać o systematyczne uczęszczanie słuchaczy na zajęcia;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6) udzielać porad w zakresie dalszego kształcenia się;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7) kształtować właściwe stosunki pomiędzy słuchaczami, opierając się na tolerancji i poszanowaniu godności człowieka;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8) utrzymywać stały kontakt z rodzicami w sprawach postępu w nauce i zachowaniu słuchaczy.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3. Wychowawca prowadzi przewidywaną przepisami dokumentację pracy dydaktyczno-wychowawczej, w tym dzienniki, arkusze ocen, świadectwa.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4. Wychowawca ma prawo korzystać w swej pracy dydaktycznej i metodycznej z pomocy poradni psychologiczno-pedagogicznej, pedagoga szkolnego i doradcy zawodowego.</w:t>
      </w:r>
    </w:p>
    <w:p w:rsidR="00222FF0" w:rsidRPr="003F28C0" w:rsidRDefault="00222FF0" w:rsidP="003F28C0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</w:pPr>
      <w:r w:rsidRPr="003F28C0"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  <w:t>§  23.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1. Do zadań pedagoga szkolnego należy w szczególności: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1) prowadzenie badań i podejmowanie działań diagnostycznych słuchaczy, w tym diagnozowanie indywidualnych potrzeb rozwojowych i edukacyjnych oraz możliwości psychofizycznych słuchaczy w celu określenia przyczyn niepowodzeń edukacyjnych oraz wspierania ich mocnych stron;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2) diagnozowanie sytuacji wychowawczych w szkole w celu rozwiązywania problemów wychowawczych oraz wspierania rozwoju słuchaczy;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3) udzielanie pomocy psychologiczno-pedagogicznej w formach odpowiednich do rozpoznanych potrzeb;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4) podejmowanie działań z zakresu profilaktyki uzależnień, zdrowia psychicznego i innych problemów słuchaczy;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5) inicjowanie i prowadzenie działań mediacyjnych i interwencyjnych w sytuacjach kryzysowych;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6) pomoc rodzicom słuchaczy i nauczycielom w rozpoznawaniu i rozwijaniu indywidualnych możliwości, predyspozycji i uzdolnień słuchaczy;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7) wspieranie nauczycieli i wychowawców w udzielaniu pomocy psychologiczno-pedagogicznej;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8) koordynowanie współpracy szkoły z poradnią psychologiczno-pedagogiczną i poradnią zdrowia psychicznego.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2. Do zadań doradcy zawodowego należy: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1) systematyczne diagnozowanie zapotrzebowania słuchaczy na informacje edukacyjne i zawodowe oraz pomoc w planowaniu kształcenia i kariery zawodowej;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2) gromadzenie, aktualizacja i udostępnianie informacji edukacyjnych i zawodowych;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3) prowadzenie zajęć związanych z planowaniem dalszego kształcenia i kariery zawodowej;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4) koordynowanie działalności informacyjno-doradczej prowadzonej przez szkołę;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5) współpraca z innymi nauczycielami w tworzeniu i zapewnieniu ciągłości działań w zakresie doradztwa edukacyjno-zawodowego;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lastRenderedPageBreak/>
        <w:t>6) coroczne opracowywanie we współpracy z innymi nauczycielami, w tym nauczycielami wychowawcami opiekującymi się oddziałami, programu realizacji doradztwa zawodowego, uwzględniającego wewnątrzszkolny system doradztwa zawodowego oraz koordynowanie jego realizacji.</w:t>
      </w:r>
    </w:p>
    <w:p w:rsidR="00222FF0" w:rsidRPr="003F28C0" w:rsidRDefault="00222FF0" w:rsidP="003F28C0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</w:pPr>
      <w:r w:rsidRPr="003F28C0"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  <w:t>§  24.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1. W ramach pracy pedagogicznej nauczyciel bibliotekarz: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1) udostępnia podręczniki, materiały edukacyjne, materiały ćwiczeniowe i inne materiały biblioteczne w bibliotece szkolnej;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2) </w:t>
      </w:r>
      <w:r w:rsidR="003F28C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p</w:t>
      </w: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rowadzi indywidualne doradztwo w doborze lektury;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3) udziela informacji o podręcznikach, materiałach edukacyjnych, materiałach ćwiczeniowych i innych materiałach bibliotecznych w bibliotece szkolnej;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4) rozbudza i rozwija indywidualne zainteresowania słuchaczy;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5) wyrabia i pogłębia u słuchaczy nawyki czytania i uczenia się;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6) informuje nauczycieli i wychowawców o stanie czytelnictwa słuchaczy;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7) prowadzi różne formy upowszechniania czytelnictwa.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2. W ramach prac organizacyjnych i technicznych nauczyciel bibliotekarz: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1) gromadzi podręczniki, materiały edukacyjne, materiały ćwiczeniowe i inne materiały biblioteczne w bibliotece szkolnej;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2) opracowuje i prowadzi ewidencję podręczników, materiałów edukacyjnych, materiałów ćwiczeniowych i innych materiałów bibliotecznych w bibliotece szkolnej;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3) organizuje udostępnianie podręczników, materiałów edukacyjnych, materiałów ćwiczeniowych i innych materiałów bibliotecznych w bibliotece szkolnej.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3. Nauczyciel bibliotekarz także współpracuje z: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1) rodzicami słuchaczy przez udzielanie porad na temat wychowania czytelniczego w rodzinie, informowanie o czytelnictwie słuchaczy, popularyzację i udostępnianie literatury pedagogicznej;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2) publicznymi bibliotekami oraz bibliotekami szkolnymi celem szerszego propagowania różnych imprez czytelniczych;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3) innymi instytucjami kultury.</w:t>
      </w:r>
    </w:p>
    <w:p w:rsidR="00222FF0" w:rsidRPr="003F28C0" w:rsidRDefault="00222FF0" w:rsidP="003F28C0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</w:pPr>
      <w:r w:rsidRPr="003F28C0"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  <w:t>§  25.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1. W zajęciach wspomagających rozwój słuchaczy organizowanych przez szkołę mogą brać udział także wolontariusze.</w:t>
      </w:r>
    </w:p>
    <w:p w:rsidR="00222FF0" w:rsidRPr="00222FF0" w:rsidRDefault="00222FF0" w:rsidP="003F28C0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2. Świadczenia wolontariuszy są wykonywane w zakresie, w sposób i w czasie określonym w porozumieniu z Dyrektorem.</w:t>
      </w:r>
    </w:p>
    <w:p w:rsidR="003F28C0" w:rsidRDefault="003F28C0" w:rsidP="00222FF0">
      <w:pPr>
        <w:shd w:val="clear" w:color="auto" w:fill="FFFFFF"/>
        <w:spacing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</w:pPr>
    </w:p>
    <w:p w:rsidR="00863C82" w:rsidRDefault="00863C82" w:rsidP="00222FF0">
      <w:pPr>
        <w:shd w:val="clear" w:color="auto" w:fill="FFFFFF"/>
        <w:spacing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</w:pPr>
    </w:p>
    <w:p w:rsidR="00863C82" w:rsidRDefault="00863C82" w:rsidP="00222FF0">
      <w:pPr>
        <w:shd w:val="clear" w:color="auto" w:fill="FFFFFF"/>
        <w:spacing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</w:pPr>
    </w:p>
    <w:p w:rsidR="00863C82" w:rsidRDefault="00863C82" w:rsidP="00222FF0">
      <w:pPr>
        <w:shd w:val="clear" w:color="auto" w:fill="FFFFFF"/>
        <w:spacing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</w:pPr>
    </w:p>
    <w:p w:rsidR="00863C82" w:rsidRDefault="00863C82" w:rsidP="00222FF0">
      <w:pPr>
        <w:shd w:val="clear" w:color="auto" w:fill="FFFFFF"/>
        <w:spacing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</w:pPr>
    </w:p>
    <w:p w:rsidR="00222FF0" w:rsidRPr="00222FF0" w:rsidRDefault="00222FF0" w:rsidP="00222FF0">
      <w:pPr>
        <w:shd w:val="clear" w:color="auto" w:fill="FFFFFF"/>
        <w:spacing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  <w:lastRenderedPageBreak/>
        <w:t>ROZDZIAŁ  VI</w:t>
      </w:r>
    </w:p>
    <w:p w:rsidR="00222FF0" w:rsidRPr="00222FF0" w:rsidRDefault="00222FF0" w:rsidP="00222FF0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  <w:t>PRAWA I OBOWIĄZKI SŁUCHACZY I ICH RODZICÓW</w:t>
      </w:r>
    </w:p>
    <w:p w:rsidR="00863C82" w:rsidRDefault="00222FF0" w:rsidP="00863C82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3F28C0"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  <w:t>§  26.</w:t>
      </w: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 </w:t>
      </w:r>
    </w:p>
    <w:p w:rsidR="00222FF0" w:rsidRPr="00222FF0" w:rsidRDefault="003F28C0" w:rsidP="00863C82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br/>
      </w:r>
      <w:r w:rsidR="00222FF0"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1.</w:t>
      </w:r>
      <w:r w:rsidR="00863C82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 xml:space="preserve"> </w:t>
      </w:r>
      <w:r w:rsidR="00222FF0"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Słuchacz ma prawo do: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1) właściwie zorganizowanego procesu kształcenia, zgodnie z zasadami higieny pracy umysłowej;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2) zapoznania się z obowiązującym szkolnym systemem oceniania;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3) opieki wychowawczej i warunków pobytu w szkole zapewniających bezpieczeństwo, ochronę przed wszelkimi formami przemocy fizycznej lub psychicznej oraz ochronę i poszanowanie jego godności;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4) korzystania z pomocy materialnej w formie stypendium bądź doraźnej;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5) życzliwego, podmiotowego traktowania w procesie dydaktyczno-wychowawczym;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6) swobody wyrażania myśli i przekonań, w szczególności dotyczących życia szkoły, a także światopoglądowych i religijnych, jeżeli nie narusza tym dobra innych osób;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7) rozwijania zainteresowań, zdolności i talentów;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8) sprawiedliwej, obiektywnej i jawnej oceny oraz ustalonych sposobów kontroli postępów w nauce;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9) pomocy w przypadku trudności w nauce;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10) korzystania z pomieszczeń szkolnych, sprzętu, środków dydaktycznych, zbiorów biblioteki podczas zajęć pozalekcyjnych na zasadach określonych w regulaminach szkoły;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11) wpływania na życie szkoły przez działalność samorządową oraz zrzeszania się w organizacjach działających w szkole.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2. Słuchacz ma obowiązek przestrzegania postanowień zawartych w Statucie szkoły, a zwłaszcza: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1) przestrzegania przepisów obowiązujących w szkole i w placówkach kształcenia praktycznego;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2) podporządkowywania się zaleceniom Dyrektora i innych nauczycieli;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3) systematycznego i aktywnego uczestniczenia w zajęciach edukacyjnych, przygotowywania się do nich i właściwego zachowania się w ich trakcie;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4) usprawiedliwiania w formie ustnej lub pisemnej nieobecności na zajęciach edukacyjnych maksymalnie w terminie dwóch tygodni od dnia powrotu na zajęcia;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5) dbania o schludny wygląd oraz noszenie odpowiedniego stroju zgodnego z regulaminem szkoły;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6) przestrzegania zasad korzystania z telefonów komórkowych i innych urządzeń elektronicznych na terenie szkoły;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7) przestrzegania zasad kultury współżycia w odniesieniu do innych słuchaczy, nauczycieli oraz innych pracowników szkoły i placówek kształcenia praktycznego;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lastRenderedPageBreak/>
        <w:t>8) dbania o wspólne dobro, ład i porządek w szkole i w placówkach kształcenia praktycznego.</w:t>
      </w:r>
    </w:p>
    <w:p w:rsidR="00222FF0" w:rsidRPr="00716E57" w:rsidRDefault="00222FF0" w:rsidP="00716E57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</w:pPr>
      <w:r w:rsidRPr="00716E57"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  <w:t>§  27.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1.  Rodzice słuchacza niepełnoletniego mają prawo do: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1) zapoznania się z programem wychowawczo-profilaktycznym szkoły i jej Statutem;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2) zapoznania się z warunkami i sposobem oceniania wewnątrzszkolnego;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3) uzyskiwania na bieżąco rzetelnych informacji dotyczących postępów w nauce i zachowania słuchacza;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4) uzyskiwania informacji na temat możliwości dalszego kształcenia słuchacza;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5) uzyskiwania informacji o pomocy psychologiczno-pedagogicznej, którą został objęty słuchacz.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2.  Spotkania z rodzicami słuchaczy odbywają się co najmniej 2 razy w roku szkolnym.</w:t>
      </w:r>
    </w:p>
    <w:p w:rsidR="00716E57" w:rsidRDefault="00716E57" w:rsidP="00222FF0">
      <w:pPr>
        <w:shd w:val="clear" w:color="auto" w:fill="FFFFFF"/>
        <w:spacing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</w:pPr>
    </w:p>
    <w:p w:rsidR="00222FF0" w:rsidRPr="00222FF0" w:rsidRDefault="00222FF0" w:rsidP="00222FF0">
      <w:pPr>
        <w:shd w:val="clear" w:color="auto" w:fill="FFFFFF"/>
        <w:spacing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  <w:t>ROZDZIAŁ  VII</w:t>
      </w:r>
    </w:p>
    <w:p w:rsidR="00222FF0" w:rsidRPr="00222FF0" w:rsidRDefault="00222FF0" w:rsidP="00222FF0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  <w:t>NAGRODY I KARY</w:t>
      </w:r>
    </w:p>
    <w:p w:rsidR="00222FF0" w:rsidRPr="00716E57" w:rsidRDefault="00222FF0" w:rsidP="00716E57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</w:pPr>
      <w:r w:rsidRPr="00716E57"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  <w:t>§  28.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1.  Słuchacza można nagrodzić za: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1) dobre wyniki w nauce (w przypadku gdy średnia ocen z przedmiotów obowiązkowych wynosi co najmniej 4,75);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2) aktywne uczestniczenie w życiu oddziału szkoły lub szkoły;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3) systematyczne i aktywne uczestniczenie w zajęciach edukacyjnych;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4) wzorowe reprezentowanie szkoły na zewnątrz;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5) godną naśladowania postawę słuchacza i człowieka.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2.  Nagrodami, o których mowa w ust. 1, są: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1) pochwała wychowawcy wobec słuchaczy oddziału szkoły;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2) pochwała wychowawcy lub Dyrektora wobec słuchaczy;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3) list pochwalny wychowawcy lub Dyrektora;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4) dyplom uznania od Dyrektora;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5) nagroda rzeczowa od wychowawcy lub Dyrektora.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3. Z tego samego tytułu można przyznać więcej niż jedną nagrodę.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4. Z wnioskiem o przyznanie nagrody może wystąpić każdy słuchacz szkoły, z tym że wniosek taki nie ma charakteru wiążącego.</w:t>
      </w:r>
    </w:p>
    <w:p w:rsidR="00222FF0" w:rsidRPr="00716E57" w:rsidRDefault="00222FF0" w:rsidP="00716E57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</w:pPr>
      <w:r w:rsidRPr="00716E57"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  <w:t>§  29.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1. Za nieprzestrzeganie postanowień Statutu szkoły, a w szczególności uchybianie wymienionym w Statucie szkoły obowiązkom, słuchacz może zostać ukarany.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2. Ustala się następujące rodzaje kar: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1) nagana wychowawcy;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2) nagana Dyrektora;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lastRenderedPageBreak/>
        <w:t>3) skreślenie z listy słuchaczy.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3. Od kar, o których mowa w ust. 2 pkt 1 i 2, słuchacz lub rodzic słuchacza niepełnoletniego może się odwołać pisemnie, do Dyrektora, w terminie 7 dni od dnia otrzymania informacji o wymierzeniu kary.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4. Słuchacz może zostać skreślony z listy słuchaczy za: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1) przyjście w stanie nietrzeźwym na zajęcia;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2) używanie lub rozprowadzanie środków odurzających;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3) stosowanie przemocy fizycznej lub psychicznej;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4) dewastowanie mienia szkoły;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5) udowodnioną kradzież na terenie szkoły;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6) ordynarne i chuligańskie zachowanie wobec nauczycieli, pracowników szkoły i innych słuchaczy;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7) przynoszenie do szkoły materiałów lub przedmiotów stanowiących zagrożenie dla zdrowia lub życia.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5. Wniosek o skreślenie z listy słuchaczy może złożyć: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1) </w:t>
      </w:r>
      <w:r w:rsidR="00716E57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w</w:t>
      </w: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ychowawca;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2) Rada Pedagogiczna;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3) Samorząd Słuchaczy.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6. Dyrektor dokonuje skreślenia słuchacza z listy słuchaczy w formie decyzji, na podstawie uchwały Rady Pedagogicznej, po zasięgnięciu opinii Samorządu Słuchaczy.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7. Słuchacz lub rodzic słuchacza niepełnoletniego ma prawo odwołania się od decyzji Dyrektora, o której mowa w ust. 6, do właściwego kuratora oświaty, w terminie 14 dni od dnia otrzymania decyzji.</w:t>
      </w:r>
    </w:p>
    <w:p w:rsidR="00716E57" w:rsidRDefault="00716E57" w:rsidP="00222FF0">
      <w:pPr>
        <w:shd w:val="clear" w:color="auto" w:fill="FFFFFF"/>
        <w:spacing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</w:pPr>
    </w:p>
    <w:p w:rsidR="00222FF0" w:rsidRPr="00222FF0" w:rsidRDefault="00222FF0" w:rsidP="00222FF0">
      <w:pPr>
        <w:shd w:val="clear" w:color="auto" w:fill="FFFFFF"/>
        <w:spacing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  <w:t>ROZDZIAŁ  VIII</w:t>
      </w:r>
    </w:p>
    <w:p w:rsidR="00222FF0" w:rsidRPr="00222FF0" w:rsidRDefault="00222FF0" w:rsidP="00222FF0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  <w:t>SZCZEGÓŁOWE WARUNKI I SPOSÓB OCENIANIA WEWNĄTRZSZKOLNEGO</w:t>
      </w:r>
    </w:p>
    <w:p w:rsidR="00222FF0" w:rsidRPr="00716E57" w:rsidRDefault="00222FF0" w:rsidP="00716E57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</w:pPr>
      <w:r w:rsidRPr="00716E57"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  <w:t>§  30.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1. Ocenianiu podlegają osiągnięcia edukacyjne słuchacza.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2. Ocenianie osiągnięć edukacyjnych słuchacza polega na rozpoznawaniu przez nauczycieli poziomu i postępów w opanowaniu przez słuchacza wiadomości i umiejętności w stosunku do: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1) wymagań określonych w podstawie programowej kształcenia ogólnego oraz kształcenia w zawodach szkolnictwa branżowego, a także wymagań edukacyjnych wynikających z realizowanych w szkole programów nauczania;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2) wymagań edukacyjnych wynikających z realizowanych w szkole programów nauczania - w przypadku dodatkowych zajęć edukacyjnych.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lastRenderedPageBreak/>
        <w:t>3. Bieżące oceny, semestralne oceny klasyfikacyjne i końcowe oceny klasyfikacyjne z obowiązkowych zajęć edukacyjnych ustalają nauczyciele prowadzący poszczególne obowiązkowe zajęcia edukacyjne.</w:t>
      </w:r>
    </w:p>
    <w:p w:rsidR="00222FF0" w:rsidRPr="00716E57" w:rsidRDefault="00222FF0" w:rsidP="00716E57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</w:pPr>
      <w:r w:rsidRPr="00716E57"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  <w:t>§  31.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1. Celem oceniania wewnątrzszkolnego jest: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1) monitorowanie pracy słuchacza oraz przekazywanie mu informacji o jego osiągnięciach edukacyjnych pomagających w uczeniu się, przez wskazanie co robi dobrze, a co i jak wymaga poprawy oraz jak dalej się uczyć;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2) udzielanie słuchaczowi pomocy w samodzielnym planowaniu swojego rozwoju;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3) motywowanie do dalszych postępów w nauce i zachowaniu;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4) umożliwienie nauczycielom doskonalenia organizacji i metod pracy dydaktyczno-wychowawczej.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2. Ocenianie wewnątrzszkolne obejmuje: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1) formułowanie przez nauczycieli wymagań edukacyjnych niezbędnych do uzyskania poszczególnych semestralnych ocen klasyfikacyjnych z obowiązkowych i dodatkowych zajęć edukacyjnych;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2) ustalanie bieżących ocen i semestralnych ocen klasyfikacyjnych z obowiązkowych i dodatkowych zajęć edukacyjnych;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3) przeprowadzanie egzaminów klasyfikacyjnych;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4) ustalanie warunków i trybu uzyskania wyższych niż przewidywane semestralnych ocen klasyfikacyjnych z zajęć edukacyjnych;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5) w przypadku słuchaczy niepełnoletnich - ustalanie warunków i sposobu przekazywania rodzicom informacji o zachowaniu i postępach w nauce słuchacza oraz o jego szczególnych uzdolnieniach.</w:t>
      </w:r>
    </w:p>
    <w:p w:rsidR="00222FF0" w:rsidRPr="00716E57" w:rsidRDefault="00222FF0" w:rsidP="00716E57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</w:pPr>
      <w:r w:rsidRPr="00716E57"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  <w:t>§  32.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1. Szczegółowe zasady dotyczące form i kryteriów oceniania formułują nauczyciele samodzielnie lub w ramach zespołów przedmiotowych i składają je u Dyrektora. Ustalone zasady tworzą Przedmiotowe Systemy Oceniania i obowiązują wszystkich nauczycieli uczących danego przedmiotu.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2. Nauczyciele na początku każdego semestru informują słuchaczy o: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1) wymaganiach edukacyjnych niezbędnych do otrzymania przez słuchacza poszczególnych semestralnych ocen klasyfikacyjnych z zajęć edukacyjnych, wynikających z realizowanego przez siebie programu nauczania;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2) sposobach sprawdzania osiągnięć edukacyjnych słuchaczy;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3) warunkach i trybie uzyskania wyższej niż przewidywana semestralnej oceny klasyfikacyjnej z zajęć edukacyjnych.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3. Informacje, o których mowa w ust. 2, zawiera się w Przedmiotowych Systemach Oceniania, które są odrębnymi dokumentami.</w:t>
      </w:r>
    </w:p>
    <w:p w:rsidR="00222FF0" w:rsidRPr="00716E57" w:rsidRDefault="00222FF0" w:rsidP="00716E57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</w:pPr>
      <w:r w:rsidRPr="00716E57"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  <w:t>§  33.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lastRenderedPageBreak/>
        <w:t>1. 3. Bieżące oceny, semestralne oceny klasyfikacyjne i końcowe oceny klasyfikacyjne z zajęć edukacyjnych, ustalają nauczyciele prowadzący poszczególne obowiązkowe zajęcia edukacyjne.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2. Oceny są jawne dla słuchacza, a w przypadku słuchacza niepełnoletniego - również dla jego rodziców.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3. Na wniosek słuchacza lub rodziców słuchacza niepełnoletniego nauczyciel uzasadnia ustnie ustaloną ocenę.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4. Sprawdzone i ocenione pisemne prace słuchaczy udostępnia się słuchaczom i rodzicom słuchacza niepełnoletniego.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5. Na wniosek słuchacza lub rodziców słuchacza niepełnoletniego dokumentacja dotycząca egzaminu klasyfikacyjnego, egzaminu semestralnego i egzaminu poprawkowego słuchacza jest udostępniana słuchaczowi lub rodzicom słuchacza niepełnoletniego - na terenie szkoły i na warunkach określonych przez nauczyciela przedmiotu. Prace pisemne z danego roku szkolnego nauczyciel przechowuje do końca roku szkolnego.</w:t>
      </w:r>
    </w:p>
    <w:p w:rsidR="00222FF0" w:rsidRPr="00716E57" w:rsidRDefault="00222FF0" w:rsidP="00716E57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</w:pPr>
      <w:r w:rsidRPr="00716E57"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  <w:t>§  34.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1. Nauczyciel jest obowiązany indywidualizować pracę ze słuchaczem na zajęciach edukacyjnych, odpowiednio do potrzeb rozwojowych i edukacyjnych oraz możliwości psychofizycznych słuchacza.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2. Dyrektor zwalnia słuchacza z realizacji niektórych obowiązkowych zajęć edukacyjnych ze względu na stan zdrowia, specyficzne trudności w uczeniu się, niepełnosprawność, posiadane kwalifikacje i doświadczenie zawodowe lub zrealizowanie danych obowiązkowych zajęć edukacyjnych na wcześniejszym etapie edukacyjnym w przypadkach określonych przepisami prawa oświatowego.</w:t>
      </w:r>
    </w:p>
    <w:p w:rsidR="00222FF0" w:rsidRPr="00716E57" w:rsidRDefault="00222FF0" w:rsidP="00716E57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</w:pPr>
      <w:r w:rsidRPr="00716E57"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  <w:t>§  35.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1. Słuchacz podlega klasyfikacji semestralnej i końcowej.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2. Klasyfikacja semestralna polega na podsumowaniu osiągnięć edukacyjnych słuchacza z obowiązkowych zajęć edukacyjnych w danym semestrze oraz ustaleniu semestralnych ocen klasyfikacyjnych z tych zajęć.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3. Semestralne oceny klasyfikacyjne ustala się z obowiązkowych zajęć edukacyjnych, których realizacja zakończyła się w semestrach programowo niższych w szkole.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4. Klasyfikacji końcowej dokonuje się w semestrze programowo najwyższym.</w:t>
      </w:r>
    </w:p>
    <w:p w:rsidR="00222FF0" w:rsidRPr="00716E57" w:rsidRDefault="00222FF0" w:rsidP="00716E57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</w:pPr>
      <w:r w:rsidRPr="00716E57"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  <w:t>§  36.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1. Semestralne oceny klasyfikacyjne ustala się po przeprowadzeniu egzaminów semestralnych z poszczególnych obowiązkowych zajęć edukacyjnych. Egzaminy semestralne przeprowadzają nauczyciele prowadzący poszczególne obowiązkowe zajęcia edukacyjne.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 xml:space="preserve">2. Do egzaminu semestralnego dopuszcza się słuchacza, który uczęszczał na obowiązkowe zajęcia edukacyjne przewidziane w danym semestrze, w wymiarze co </w:t>
      </w: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lastRenderedPageBreak/>
        <w:t>najmniej połowy czasu przeznaczonego na każde z tych zajęć oraz otrzymał z tych zajęć oceny uznane za pozytywne w ramach wewnątrzszkolnego oceniania.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3. Egzamin semestralny przeprowadza się w terminie określonym przez szkołę. Nauczyciele prowadzący poszczególne obowiązkowe zajęcia edukacyjne na początku każdego semestru informują słuchaczy o terminach egzaminów semestralnych.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4. Na miesiąc przed terminem egzaminu semestralnego nauczyciele prowadzący poszczególne obowiązkowe zajęcia edukacyjne informują słuchacza, a w przypadku słuchacza niepełnoletniego - również jego rodziców, czy spełnia warunki dopuszczenia do egzaminu semestralnego, o których mowa w ust. 2, w formie określonej przez szkołę.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5. Słuchacz, który z przyczyn losowych lub zdrowotnych, nie przystąpił do egzaminu semestralnego w terminie, o którym mowa w ust. 3, zdaje ten egzamin w terminie dodatkowym, wyznaczonym przez Dyrektora.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6. Ustalona w wyniku egzaminu semestralnego semestralna ocena klasyfikacyjna z obowiązkowych zajęć edukacyjnych jest ostateczna, z zastrzeżeniem art. 44y i art. 44ya ustawy z dnia 7 września 1991 r. o systemie oświaty (Dz. U. z 2020 r. poz. 1327).</w:t>
      </w:r>
    </w:p>
    <w:p w:rsidR="00222FF0" w:rsidRPr="00716E57" w:rsidRDefault="00222FF0" w:rsidP="00716E57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</w:pPr>
      <w:r w:rsidRPr="00716E57"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  <w:t>§  37.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1. Egzamin klasyfikacyjny przeprowadza komisja powołana przez Dyrektora.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2. Egzamin klasyfikacyjny przeprowadza się nie później niż w dniu poprzedzającym dzień zakończenia semestralnych zajęć dydaktycznych. Termin egzaminu klasyfikacyjnego uzgadnia się ze słuchaczem, a w przypadku słuchacza niepełnoletniego - również z jego rodzicami.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3. Słuchacz, który z przyczyn usprawiedliwionych nie przystąpił do egzaminu klasyfikacyjnego w terminie ustalonym zgodnie z ust. 2, może przystąpić do niego w dodatkowym terminie wyznaczonym przez Dyrektora.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4. Ocena ustalona w wyniku egzaminu klasyfikacyjnego jest ostateczna, z zastrzeżeniem art. 44y i art. 44ya ustawy z dnia 7 września 1991 r. o systemie oświaty.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5. Dla słuchacza nieklasyfikowanego z zajęć prowadzonych w ramach praktycznej nauki zawodu z powodu usprawiedliwionej nieobecności szkoła organizuje zajęcia umożliwiające uzupełnienie programu nauczania i ustalenie semestralnej oceny klasyfikacyjnej z zajęć prowadzonych w ramach praktycznej nauki zawodu.</w:t>
      </w:r>
    </w:p>
    <w:p w:rsidR="00222FF0" w:rsidRPr="00716E57" w:rsidRDefault="00222FF0" w:rsidP="00716E57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</w:pPr>
      <w:r w:rsidRPr="00716E57"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  <w:t>§  38.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1. Bieżące oceny, semestralne oceny klasyfikacyjne i końcowe oceny klasyfikacyjne oraz semestralne i końcowe z zajęć edukacyjnych, ustala się w stopniach według następującej skali: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1) stopień celujący - 6;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2) stopień bardzo dobry - 5;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3) stopień dobry - 4;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lastRenderedPageBreak/>
        <w:t>4) stopień dostateczny - 3;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5) stopień dopuszczający - 2;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6) stopień niedostateczny - 1.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2. Bieżące oceny mogą dodatkowo być uzupełnione o "+" (plus), poza stopniem celującym, lub (minus), poza stopniem niedostatecznym.</w:t>
      </w:r>
    </w:p>
    <w:p w:rsidR="00222FF0" w:rsidRPr="00716E57" w:rsidRDefault="00222FF0" w:rsidP="00716E57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</w:pPr>
      <w:r w:rsidRPr="00716E57"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  <w:t>§  39.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1. Słuchacz, który w wyniku klasyfikacji semestralnej otrzymał negatywną semestralną ocenę klasyfikacyjną, o której mowa w przepisach wydanych na podstawie art. 44zb ustawy z dnia 7 września 1991 r. o systemie oświaty, z jednych albo dwóch obowiązkowych zajęć edukacyjnych, może przystąpić do egzaminu poprawkowego z tych zajęć. Egzaminy poprawkowe są przeprowadzane po każdym semestrze.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2. Egzamin poprawkowy przeprowadza nauczyciel prowadzący dane obowiązkowe zajęcia edukacyjne.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3. Semestralna ocena klasyfikacyjna z obowiązkowych zajęć edukacyjnych ustalona w wyniku egzaminu poprawkowego jest ostateczna, z zastrzeżeniem art. 44ya ust. 6 ustawy z dnia 7 września 1991 r. o systemie oświaty.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4. Słuchacz, który nie zdał egzaminu poprawkowego, nie otrzymuje promocji na semestr programowo wyższy.</w:t>
      </w:r>
    </w:p>
    <w:p w:rsidR="00222FF0" w:rsidRPr="00716E57" w:rsidRDefault="00222FF0" w:rsidP="00716E57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</w:pPr>
      <w:r w:rsidRPr="00716E57"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  <w:t>§  40.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1. Słuchacz, a w przypadku słuchacza niepełnoletniego - również jego rodzice, mogą zgłosić zastrzeżenia do Dyrektora, jeżeli uznają, że semestralna ocena klasyfikacyjna z zajęć edukacyjnych została ustalona niezgodnie z trybem ustalania tej oceny, o którym mowa w § 36.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2. Zastrzeżenia, o których mowa w ust. 1, można zgłosić od dnia ustalenia semestralnej oceny klasyfikacyjnej z zajęć edukacyjnych, jednak nie później niż do 2 dni roboczych po zakończeniu semestralnych zajęć dydaktycznych.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3. W przypadku stwierdzenia, że semestralna ocena klasyfikacyjna z zajęć edukacyjnych została ustalona niezgodnie z trybem ustalania tej oceny, o którym mowa w § 36, Dyrektor powołuje komisję, która przeprowadza sprawdzian wiadomości i umiejętności słuchacza oraz ustala semestralną ocenę klasyfikacyjną z danych zajęć edukacyjnych.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4. Semestralna ocena klasyfikacyjna z zajęć edukacyjnych ustalona przez komisję, o której mowa w ust. 3, nie może być niższa od ustalonej wcześniej oceny. Ocena ustalona przez komisję jest ostateczna, z wyjątkiem negatywnej semestralnej oceny klasyfikacyjnej, o której mowa w przepisach wydanych na podstawie art. 44zb ustawy z dnia 7 września 1991 r. o systemie oświaty, z zajęć edukacyjnych, która może być zmieniona w wyniku egzaminu poprawkowego, z zastrzeżeniem art. 44y ust. 1 tej ustawy.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 xml:space="preserve">5. Słuchacz, który z przyczyn usprawiedliwionych nie przystąpił do sprawdzianu, o którym mowa w ust. 3, w wyznaczonym terminie, może przystąpić do niego w </w:t>
      </w: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lastRenderedPageBreak/>
        <w:t>dodatkowym terminie wyznaczonym przez Dyrektora w uzgodnieniu ze słuchaczem, a w przypadku słuchacza niepełnoletniego - również z jego rodzicami.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6. Przepisy ust. 1-5 stosuje się odpowiednio w przypadku semestralnej oceny klasyfikacyjnej z zajęć edukacyjnych ustalonej w wyniku egzaminu poprawkowego, z tym że termin do zgłoszenia zastrzeżeń wynosi 5 dni roboczych od dnia przeprowadzenia egzaminu poprawkowego. W tym przypadku ocena ustalona przez komisję, o której mowa w ust. 3, jest ostateczna.</w:t>
      </w:r>
    </w:p>
    <w:p w:rsidR="00222FF0" w:rsidRPr="00716E57" w:rsidRDefault="00222FF0" w:rsidP="00716E57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</w:pPr>
      <w:r w:rsidRPr="00716E57"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  <w:t>§  41.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 xml:space="preserve">1. Słuchacz otrzymuj e promocję na semestr programowo wyższy, j </w:t>
      </w:r>
      <w:proofErr w:type="spellStart"/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eżeli</w:t>
      </w:r>
      <w:proofErr w:type="spellEnd"/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: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1) ze wszystkich obowiązkowych zajęć edukacyjnych otrzymał pozytywne semestralne oceny klasyfikacyjne, o których mowa w przepisach wydanych na podstawie art. 44zb ustawy z dnia 7 września 1991 r. o systemie oświaty;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2) zdał egzamin zawodowy, jeżeli egzamin ten był przeprowadzany w danym semestrze, z zastrzeżeniem art. 44zzzga ustawy z dnia 7 września 1991 r. o systemie oświaty.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2. Słuchacza, który nie otrzymał promocji na semestr programowo wyższy, Dyrektor skreśla z listy słuchaczy, w drodze decyzji.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3. W przypadkach losowych lub zdrowotnych, Dyrektor, na pisemny wniosek słuchacza, może wyrazić zgodę na powtarzanie semestru. Słuchacz może powtarzać semestr jeden raz w okresie kształcenia w danej szkole.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4. Wniosek, o którym mowa w ust. 3, słuchacz składa do Dyrektora, nie później niż w terminie 7 dni od dnia podjęcia przez Radę Pedagogiczną uchwały w sprawie klasyfikacji i promocji słuchaczy.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5. Słuchacz niepełnoletni, który nie otrzymał promocji na semestr programowo wyższy, powtarza ten semestr.</w:t>
      </w:r>
    </w:p>
    <w:p w:rsidR="00222FF0" w:rsidRPr="00716E57" w:rsidRDefault="00222FF0" w:rsidP="00716E57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</w:pPr>
      <w:r w:rsidRPr="00716E57"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  <w:t>§  42.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1. Słuchacz kończy szkołę, jeżeli: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1) w wyniku klasyfikacji końcowej otrzymał ze wszystkich obowiązkowych zajęć edukacyjnych pozytywne końcowe oceny klasyfikacyjne, o których mowa w przepisach wydanych na podstawie art. 44zb ustawy z dnia 7 września 1991 r. o systemie oświaty oraz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2) zdał egzamin zawodowy ze wszystkich kwalifikacji wyodrębnionych w zawodzie, z zastrzeżeniem art. 44zzzga ustawy z dnia 7 września 1991 r. o systemie oświaty.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2. Słuchacz, który nie spełnił warunków, o których mowa w ust. 1, powtarza ostatni semestr.</w:t>
      </w:r>
    </w:p>
    <w:p w:rsidR="00716E57" w:rsidRDefault="00716E57" w:rsidP="00222FF0">
      <w:pPr>
        <w:shd w:val="clear" w:color="auto" w:fill="FFFFFF"/>
        <w:spacing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</w:pPr>
    </w:p>
    <w:p w:rsidR="00716E57" w:rsidRDefault="00716E57" w:rsidP="00222FF0">
      <w:pPr>
        <w:shd w:val="clear" w:color="auto" w:fill="FFFFFF"/>
        <w:spacing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</w:pPr>
    </w:p>
    <w:p w:rsidR="00716E57" w:rsidRDefault="00716E57" w:rsidP="00222FF0">
      <w:pPr>
        <w:shd w:val="clear" w:color="auto" w:fill="FFFFFF"/>
        <w:spacing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</w:pPr>
    </w:p>
    <w:p w:rsidR="00716E57" w:rsidRDefault="00716E57" w:rsidP="00222FF0">
      <w:pPr>
        <w:shd w:val="clear" w:color="auto" w:fill="FFFFFF"/>
        <w:spacing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</w:pPr>
    </w:p>
    <w:p w:rsidR="00222FF0" w:rsidRPr="00222FF0" w:rsidRDefault="00222FF0" w:rsidP="00222FF0">
      <w:pPr>
        <w:shd w:val="clear" w:color="auto" w:fill="FFFFFF"/>
        <w:spacing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  <w:lastRenderedPageBreak/>
        <w:t>ROZDZIAŁ  VIII</w:t>
      </w:r>
    </w:p>
    <w:p w:rsidR="00222FF0" w:rsidRPr="00222FF0" w:rsidRDefault="00222FF0" w:rsidP="00222FF0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pl-PL"/>
        </w:rPr>
        <w:t>PRZEPISY KOŃCOWE</w:t>
      </w:r>
    </w:p>
    <w:p w:rsidR="00222FF0" w:rsidRPr="00716E57" w:rsidRDefault="00222FF0" w:rsidP="00716E57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</w:pPr>
      <w:r w:rsidRPr="00716E57"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  <w:t>§  43.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1. Szkoła używa pieczęci urzędowej o następującej treści: Zespół Szkół Centrum Kształcenia Rolniczego Branżowa Szkoła II stopnia w Dobrocinie.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2. Tablica urzędowa szkoły ma treść: Zespół Szkół Centrum Kształcenia Rolniczego Branżowa Szkoła II stopnia w Dobrocinie.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3. Szkoła posiada własny sztandar, godło i ceremoniał szkolny. Ceremoniał szkolny jest odrębnym dokumentem.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4. Szkoła prowadzi i przechowuje dokumentację zgodnie z odrębnymi przepisami. Dokumenty z zakresu działania szkoły udostępnia się w siedzibie szkoły w godzinach jej urzędowania.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5. Szkoła jest jednostką budżetową. Zasady gospodarki finansowej szkoły określają odrębne przepisy.</w:t>
      </w:r>
    </w:p>
    <w:p w:rsidR="00222FF0" w:rsidRPr="00716E57" w:rsidRDefault="00222FF0" w:rsidP="00716E57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</w:pPr>
      <w:r w:rsidRPr="00716E57">
        <w:rPr>
          <w:rFonts w:ascii="Helvetica" w:eastAsia="Times New Roman" w:hAnsi="Helvetica" w:cs="Helvetica"/>
          <w:b/>
          <w:color w:val="212529"/>
          <w:sz w:val="24"/>
          <w:szCs w:val="24"/>
          <w:lang w:eastAsia="pl-PL"/>
        </w:rPr>
        <w:t>§  44.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1. Tryb zmiany Statutu szkoły następuje: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1) z inicjatywy własnej Dyrektora;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2) na wniosek: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a) Rady Pedagogicznej,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b) Samorządu Słuchaczy,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c) organu nadzoru pedagogicznego,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d) organu prowadzącego szkołę.</w:t>
      </w:r>
    </w:p>
    <w:p w:rsidR="00222FF0" w:rsidRPr="00222FF0" w:rsidRDefault="00222FF0" w:rsidP="00716E57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2. Dyrektor zapewnia udostępnienie Statutu szkoły do wglądu w sekretariacie szkoły i bibliotece szkolnej oraz na stronie internetowej szkoły wszystkim słuchaczom, nauczycielom oraz rodzicom słuchaczy niepełnoletnich.</w:t>
      </w:r>
    </w:p>
    <w:p w:rsidR="00DF00B6" w:rsidRDefault="00222FF0" w:rsidP="00FB1776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 w:rsidRPr="00222FF0"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3. Dyrektor odpowiada za przygotowanie tekstu jednolitego Statutu szkoły. Do tekstu jednolitego Statutu szkoły stosuje się przepis o udostępnianiu, o którym mowa w ust. 2.</w:t>
      </w:r>
    </w:p>
    <w:p w:rsidR="00FB1776" w:rsidRPr="00FB1776" w:rsidRDefault="00FB1776" w:rsidP="00FB1776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</w:pPr>
      <w:r>
        <w:rPr>
          <w:rFonts w:ascii="Helvetica" w:eastAsia="Times New Roman" w:hAnsi="Helvetica" w:cs="Helvetica"/>
          <w:color w:val="212529"/>
          <w:sz w:val="24"/>
          <w:szCs w:val="24"/>
          <w:lang w:eastAsia="pl-PL"/>
        </w:rPr>
        <w:t>4. Dyrektor szkoły ma prawo do podejmowania doraźnych decyzji w sprawach nie ujętych w statucie.</w:t>
      </w:r>
      <w:bookmarkStart w:id="0" w:name="_GoBack"/>
      <w:bookmarkEnd w:id="0"/>
    </w:p>
    <w:sectPr w:rsidR="00FB1776" w:rsidRPr="00FB1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F0"/>
    <w:rsid w:val="00222FF0"/>
    <w:rsid w:val="003F28C0"/>
    <w:rsid w:val="00716E57"/>
    <w:rsid w:val="00863C82"/>
    <w:rsid w:val="008A69D6"/>
    <w:rsid w:val="00DF00B6"/>
    <w:rsid w:val="00FB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E0226"/>
  <w15:chartTrackingRefBased/>
  <w15:docId w15:val="{078AA220-5758-4BAF-8D2B-61C0E33A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222F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222FF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9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9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3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5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24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12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5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83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73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8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107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4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33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9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25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6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46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565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92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638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2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27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84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51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5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67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1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604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48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07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4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06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1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74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8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0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84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2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61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8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62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2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66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0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45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76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1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4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16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63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25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0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1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293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04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711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8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63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32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3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81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2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39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43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91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5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04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88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2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6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324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9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39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58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81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95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6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752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74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98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6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72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5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2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32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09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66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72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85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84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8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1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3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2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41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77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97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6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364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95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0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176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11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7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85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28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90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16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6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46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7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3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0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8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22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5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68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871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72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288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73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44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46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546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4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926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8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33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87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28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9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546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4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54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2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43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0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21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7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87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25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87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33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528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12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502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90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716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29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36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03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68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89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84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5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79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8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32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6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32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3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229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47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265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9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7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07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18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98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29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0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320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57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6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589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5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228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71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038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4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59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84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9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18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233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49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400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59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9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05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89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4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44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6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8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3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27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6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87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8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97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65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927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54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47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3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57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5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75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0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7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8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70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73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76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05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95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76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0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57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7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2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36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48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01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4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09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6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80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56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1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6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4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54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7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19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97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25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5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941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8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8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0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23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6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728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81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56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84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44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6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15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45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24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272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78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43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77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1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10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0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20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16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874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9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074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6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681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2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1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0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09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27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639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53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4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8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21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7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78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73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76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76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77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73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88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3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02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18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5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107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53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54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97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00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50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53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87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07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84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76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4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14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23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709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95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80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42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7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04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42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1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60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27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8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38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2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14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8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85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586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0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1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80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16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5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1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9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3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480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0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5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2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26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8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57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21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9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69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27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649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9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0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3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15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1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63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90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23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27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5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058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33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21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2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23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0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11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310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73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44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8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345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14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17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70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49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72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6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82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16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21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09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72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6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075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3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1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1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29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86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0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21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96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0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466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30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86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74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6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2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7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87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73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03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3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3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90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72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56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083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106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2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81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0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56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13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527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0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820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62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45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16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9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56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11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8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1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3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21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8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073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8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811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04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945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1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39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05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1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5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00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4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74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11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59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9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56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46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783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85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37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3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19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1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942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3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43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6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69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36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625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6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54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8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11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5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1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72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025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64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97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49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0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448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51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33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39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0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345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1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925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53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819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07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259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2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39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03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68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27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673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65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84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9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56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0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40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1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46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5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898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1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88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7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85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3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55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08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50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44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2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63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0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370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96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70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18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9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31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29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156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63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56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36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81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30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68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00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58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1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729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67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62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39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9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59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98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56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2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53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72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649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84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203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5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50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3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129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2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09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5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7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636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55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9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9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2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0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42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61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438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1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45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7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6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86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23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99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7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728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9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26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6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215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14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3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32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144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60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0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05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25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1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12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23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32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0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279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0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24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983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7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1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56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38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4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673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45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334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37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0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1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0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7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11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7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41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8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536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50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99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2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97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584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34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924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76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23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65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92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63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82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31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355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6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83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98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330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4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44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66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8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82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60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8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774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08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72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45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41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17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18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16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335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6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11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07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467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422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47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20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4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96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9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045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33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598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26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126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3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82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79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43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50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66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14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46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38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50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8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430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3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44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07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6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38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02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00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36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77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0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19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8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9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7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14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8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2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36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8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11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5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16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8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82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5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5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4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70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0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37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5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7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1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90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2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24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374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29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53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0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02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29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92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03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9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2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71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9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11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05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6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40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2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507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2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97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65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71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22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629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79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86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33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195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259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93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06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52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9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19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64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04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03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4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98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51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7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79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0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67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64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16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07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8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311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29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8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0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5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32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05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267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36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64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4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4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36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044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0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27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7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47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98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608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556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9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36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3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86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38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6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97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71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4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40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18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34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88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2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3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1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86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13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13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490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29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67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36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91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160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27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85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4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70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2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80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3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6852</Words>
  <Characters>41116</Characters>
  <Application>Microsoft Office Word</Application>
  <DocSecurity>0</DocSecurity>
  <Lines>342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Hartwig</dc:creator>
  <cp:keywords/>
  <dc:description/>
  <cp:lastModifiedBy>Paweł Hartwig</cp:lastModifiedBy>
  <cp:revision>6</cp:revision>
  <dcterms:created xsi:type="dcterms:W3CDTF">2024-03-12T07:18:00Z</dcterms:created>
  <dcterms:modified xsi:type="dcterms:W3CDTF">2024-03-28T11:57:00Z</dcterms:modified>
</cp:coreProperties>
</file>