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231" w:rsidRDefault="00114231" w:rsidP="00114231">
      <w:pPr>
        <w:jc w:val="center"/>
        <w:rPr>
          <w:rFonts w:ascii="Garamond" w:hAnsi="Garamond"/>
          <w:b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sz w:val="72"/>
          <w:szCs w:val="72"/>
        </w:rPr>
      </w:pPr>
    </w:p>
    <w:p w:rsidR="00114231" w:rsidRPr="00430A06" w:rsidRDefault="00114231" w:rsidP="00114231">
      <w:pPr>
        <w:jc w:val="center"/>
        <w:rPr>
          <w:rFonts w:ascii="Garamond" w:hAnsi="Garamond"/>
          <w:b/>
          <w:sz w:val="72"/>
          <w:szCs w:val="72"/>
        </w:rPr>
      </w:pPr>
      <w:r>
        <w:rPr>
          <w:rFonts w:ascii="Garamond" w:hAnsi="Garamond"/>
          <w:b/>
          <w:sz w:val="72"/>
          <w:szCs w:val="72"/>
        </w:rPr>
        <w:t>TECHNIKUM KSZTAŁCĄCE W ZAWODZIE</w:t>
      </w:r>
    </w:p>
    <w:p w:rsidR="00114231" w:rsidRDefault="00114231" w:rsidP="00114231">
      <w:pPr>
        <w:jc w:val="center"/>
        <w:rPr>
          <w:rFonts w:ascii="Garamond" w:hAnsi="Garamond"/>
          <w:b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 xml:space="preserve">TECHNIK </w:t>
      </w: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  <w:r>
        <w:rPr>
          <w:rFonts w:ascii="Garamond" w:hAnsi="Garamond"/>
          <w:b/>
          <w:i/>
          <w:sz w:val="72"/>
          <w:szCs w:val="72"/>
        </w:rPr>
        <w:t>ŻYWIENIA I USŁUG GASTRONOMICZNYCH</w:t>
      </w: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5D729C" w:rsidRDefault="005D729C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5D729C" w:rsidRDefault="005D729C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5D729C" w:rsidRDefault="005D729C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5D729C" w:rsidRDefault="005D729C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114231" w:rsidRPr="00CC24CD" w:rsidRDefault="00114231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SZKOLNY ZESTAW PROGRAMÓW NAUCZANIA I PODRĘCZNIKÓW</w:t>
      </w:r>
    </w:p>
    <w:p w:rsidR="00114231" w:rsidRPr="00CC24CD" w:rsidRDefault="00114231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114231" w:rsidRPr="00CC24CD" w:rsidRDefault="00114231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114231" w:rsidRDefault="00114231" w:rsidP="00114231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 w:rsidRPr="00CC24CD">
        <w:rPr>
          <w:rFonts w:ascii="Calibri" w:hAnsi="Calibri" w:cs="Arial"/>
          <w:b/>
          <w:sz w:val="28"/>
          <w:szCs w:val="28"/>
        </w:rPr>
        <w:t xml:space="preserve">KLASA I </w:t>
      </w:r>
    </w:p>
    <w:p w:rsidR="00114231" w:rsidRDefault="00114231" w:rsidP="00114231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Style w:val="Tabela-Siatka"/>
        <w:tblW w:w="0" w:type="auto"/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114231" w:rsidRPr="00793493" w:rsidTr="0087473F">
        <w:trPr>
          <w:trHeight w:val="330"/>
        </w:trPr>
        <w:tc>
          <w:tcPr>
            <w:tcW w:w="648" w:type="dxa"/>
            <w:vMerge w:val="restart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PODRĘCZNIK</w:t>
            </w:r>
          </w:p>
        </w:tc>
      </w:tr>
      <w:tr w:rsidR="00114231" w:rsidRPr="00793493" w:rsidTr="0087473F">
        <w:trPr>
          <w:trHeight w:val="555"/>
        </w:trPr>
        <w:tc>
          <w:tcPr>
            <w:tcW w:w="648" w:type="dxa"/>
            <w:vMerge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114231" w:rsidRPr="00793493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793493">
              <w:rPr>
                <w:rFonts w:ascii="Calibri" w:hAnsi="Calibri" w:cs="Arial"/>
                <w:b/>
              </w:rPr>
              <w:t>Wydawnictwo</w:t>
            </w:r>
          </w:p>
        </w:tc>
      </w:tr>
      <w:tr w:rsidR="005D729C" w:rsidRPr="00793493" w:rsidTr="0087473F">
        <w:trPr>
          <w:trHeight w:val="555"/>
        </w:trPr>
        <w:tc>
          <w:tcPr>
            <w:tcW w:w="648" w:type="dxa"/>
          </w:tcPr>
          <w:p w:rsidR="005D729C" w:rsidRPr="00740E9D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740E9D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15/RT</w:t>
            </w:r>
            <w:r w:rsidRPr="00E547AE">
              <w:rPr>
                <w:rFonts w:ascii="Calibri" w:hAnsi="Calibri" w:cs="Arial"/>
                <w:sz w:val="20"/>
                <w:szCs w:val="20"/>
              </w:rPr>
              <w:t>/2012/13</w:t>
            </w:r>
          </w:p>
        </w:tc>
        <w:tc>
          <w:tcPr>
            <w:tcW w:w="2160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</w:tcPr>
          <w:p w:rsidR="005D729C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  <w:p w:rsidR="005D729C" w:rsidRPr="00D1642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języka polskiego</w:t>
            </w:r>
          </w:p>
        </w:tc>
        <w:tc>
          <w:tcPr>
            <w:tcW w:w="1440" w:type="dxa"/>
          </w:tcPr>
          <w:p w:rsidR="005D729C" w:rsidRPr="00D1642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Starownik</w:t>
            </w:r>
          </w:p>
        </w:tc>
        <w:tc>
          <w:tcPr>
            <w:tcW w:w="2880" w:type="dxa"/>
          </w:tcPr>
          <w:p w:rsidR="005D729C" w:rsidRPr="00D1642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Przeszłość to dziś </w:t>
            </w:r>
          </w:p>
          <w:p w:rsidR="005D729C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 </w:t>
            </w:r>
          </w:p>
          <w:p w:rsidR="005D729C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5D729C" w:rsidRPr="00D1642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5D729C" w:rsidRPr="00D16426" w:rsidRDefault="005D729C" w:rsidP="0087473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Mrowcewicz</w:t>
            </w:r>
            <w:proofErr w:type="spellEnd"/>
          </w:p>
        </w:tc>
        <w:tc>
          <w:tcPr>
            <w:tcW w:w="1876" w:type="dxa"/>
          </w:tcPr>
          <w:p w:rsidR="005D729C" w:rsidRPr="00D1642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5D729C" w:rsidRPr="00793493" w:rsidTr="0087473F">
        <w:trPr>
          <w:trHeight w:val="1465"/>
        </w:trPr>
        <w:tc>
          <w:tcPr>
            <w:tcW w:w="648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5/RT/</w:t>
            </w:r>
            <w:r w:rsidRPr="00E547AE">
              <w:rPr>
                <w:rFonts w:ascii="Calibri" w:hAnsi="Calibri" w:cs="Arial"/>
                <w:sz w:val="20"/>
                <w:szCs w:val="20"/>
              </w:rPr>
              <w:t>2012/13</w:t>
            </w:r>
          </w:p>
        </w:tc>
        <w:tc>
          <w:tcPr>
            <w:tcW w:w="2160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E547AE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E547AE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5D729C" w:rsidRPr="005D729C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C2B43">
              <w:rPr>
                <w:rFonts w:ascii="Calibri" w:hAnsi="Calibri" w:cs="Arial"/>
                <w:sz w:val="20"/>
                <w:szCs w:val="20"/>
              </w:rPr>
              <w:t>Wybór podręcznika I poziom zostanie określony we wrześniu 2014 r.</w:t>
            </w:r>
          </w:p>
        </w:tc>
        <w:tc>
          <w:tcPr>
            <w:tcW w:w="1980" w:type="dxa"/>
          </w:tcPr>
          <w:p w:rsidR="005D729C" w:rsidRPr="005D729C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547AE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  <w:p w:rsidR="005D729C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547AE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114231" w:rsidRPr="00793493" w:rsidTr="0087473F">
        <w:trPr>
          <w:trHeight w:val="555"/>
        </w:trPr>
        <w:tc>
          <w:tcPr>
            <w:tcW w:w="648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547AE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>
              <w:rPr>
                <w:rFonts w:ascii="Calibri" w:hAnsi="Calibri" w:cs="Arial"/>
                <w:sz w:val="20"/>
                <w:szCs w:val="20"/>
                <w:lang w:val="en-US"/>
              </w:rPr>
              <w:t>6/RT/</w:t>
            </w:r>
            <w:r w:rsidRPr="00E547AE">
              <w:rPr>
                <w:rFonts w:ascii="Calibri" w:hAnsi="Calibri" w:cs="Arial"/>
                <w:sz w:val="20"/>
                <w:szCs w:val="20"/>
                <w:lang w:val="en-US"/>
              </w:rPr>
              <w:t>2012/13</w:t>
            </w:r>
          </w:p>
        </w:tc>
        <w:tc>
          <w:tcPr>
            <w:tcW w:w="216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Program nauczania języka niemieckiego w liceum ogólnokształcącym, liceum profilowanym i technikum. Kurs </w:t>
            </w:r>
            <w:r w:rsidRPr="00E547AE">
              <w:rPr>
                <w:rFonts w:ascii="Calibri" w:hAnsi="Calibri" w:cs="Arial"/>
                <w:sz w:val="20"/>
                <w:szCs w:val="20"/>
              </w:rPr>
              <w:lastRenderedPageBreak/>
              <w:t>podstawowy dla rozpoczynających naukę na poziomie IV.0 lub ją kontynuujących na poziomie IV.1</w:t>
            </w:r>
          </w:p>
        </w:tc>
        <w:tc>
          <w:tcPr>
            <w:tcW w:w="14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lastRenderedPageBreak/>
              <w:t>K. Łuniewska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</w:tcPr>
          <w:p w:rsidR="00114231" w:rsidRPr="00E547AE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C2B43">
              <w:rPr>
                <w:rFonts w:ascii="Calibri" w:hAnsi="Calibri" w:cs="Arial"/>
                <w:sz w:val="20"/>
                <w:szCs w:val="20"/>
              </w:rPr>
              <w:t>Wybór podręcznika I poziom zostanie określony we wrześniu 2014 r.</w:t>
            </w:r>
          </w:p>
        </w:tc>
        <w:tc>
          <w:tcPr>
            <w:tcW w:w="19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4231" w:rsidRPr="00793493" w:rsidTr="0087473F">
        <w:trPr>
          <w:trHeight w:val="555"/>
        </w:trPr>
        <w:tc>
          <w:tcPr>
            <w:tcW w:w="648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2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3/RT/</w:t>
            </w:r>
            <w:r w:rsidRPr="00E547AE">
              <w:rPr>
                <w:rFonts w:ascii="Calibri" w:hAnsi="Calibri" w:cs="Arial"/>
                <w:sz w:val="20"/>
                <w:szCs w:val="20"/>
              </w:rPr>
              <w:t>2012/13</w:t>
            </w:r>
          </w:p>
        </w:tc>
        <w:tc>
          <w:tcPr>
            <w:tcW w:w="216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Historia. Po prostu. 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Program nauczania dla szkół </w:t>
            </w:r>
            <w:proofErr w:type="spellStart"/>
            <w:r w:rsidRPr="00E547AE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  <w:r w:rsidRPr="00E547AE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4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2880" w:type="dxa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Po prostu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R. Dolecki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K. Gutowski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1876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14231" w:rsidRPr="00046F06" w:rsidTr="0087473F">
        <w:trPr>
          <w:trHeight w:val="555"/>
        </w:trPr>
        <w:tc>
          <w:tcPr>
            <w:tcW w:w="648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E547AE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poznać zrozumieć  1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</w:t>
            </w:r>
            <w:r w:rsidRPr="00E547AE">
              <w:rPr>
                <w:rFonts w:ascii="Calibri" w:hAnsi="Calibri" w:cs="Arial"/>
                <w:sz w:val="20"/>
                <w:szCs w:val="20"/>
              </w:rPr>
              <w:t>akres podstawowy</w:t>
            </w:r>
          </w:p>
        </w:tc>
        <w:tc>
          <w:tcPr>
            <w:tcW w:w="19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E547AE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E547AE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14231" w:rsidRPr="00046F06" w:rsidTr="0087473F">
        <w:trPr>
          <w:trHeight w:val="555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6.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10/RT</w:t>
            </w:r>
            <w:r w:rsidRPr="00046F06">
              <w:rPr>
                <w:rFonts w:ascii="Calibri" w:hAnsi="Calibri" w:cs="Arial"/>
                <w:sz w:val="20"/>
                <w:szCs w:val="20"/>
              </w:rPr>
              <w:t>/2012/13</w:t>
            </w:r>
          </w:p>
        </w:tc>
        <w:tc>
          <w:tcPr>
            <w:tcW w:w="216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Informatyka</w:t>
            </w:r>
          </w:p>
        </w:tc>
        <w:tc>
          <w:tcPr>
            <w:tcW w:w="32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 xml:space="preserve">Informatyka. Po prostu 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Program nauczania informatyki w zakresie podstawowy</w:t>
            </w:r>
            <w:r>
              <w:rPr>
                <w:rFonts w:ascii="Calibri" w:hAnsi="Calibri" w:cs="Arial"/>
                <w:sz w:val="20"/>
                <w:szCs w:val="20"/>
              </w:rPr>
              <w:t>m</w:t>
            </w:r>
            <w:r w:rsidRPr="00046F06">
              <w:rPr>
                <w:rFonts w:ascii="Calibri" w:hAnsi="Calibri" w:cs="Arial"/>
                <w:sz w:val="20"/>
                <w:szCs w:val="20"/>
              </w:rPr>
              <w:t xml:space="preserve"> w szkołach </w:t>
            </w:r>
            <w:proofErr w:type="spellStart"/>
            <w:r w:rsidRPr="00046F06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Informatyka Po prostu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Nowakowski</w:t>
            </w: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14231" w:rsidRPr="00793493" w:rsidTr="0087473F">
        <w:trPr>
          <w:trHeight w:val="555"/>
        </w:trPr>
        <w:tc>
          <w:tcPr>
            <w:tcW w:w="648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</w:t>
            </w:r>
            <w:r w:rsidRPr="00E547AE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16/RT</w:t>
            </w:r>
            <w:r w:rsidRPr="00E547AE">
              <w:rPr>
                <w:rFonts w:ascii="Calibri" w:hAnsi="Calibri" w:cs="Arial"/>
                <w:sz w:val="20"/>
                <w:szCs w:val="20"/>
              </w:rPr>
              <w:t>/2012/13</w:t>
            </w:r>
          </w:p>
        </w:tc>
        <w:tc>
          <w:tcPr>
            <w:tcW w:w="216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547AE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4231" w:rsidRPr="00793493" w:rsidTr="0087473F">
        <w:trPr>
          <w:trHeight w:val="555"/>
        </w:trPr>
        <w:tc>
          <w:tcPr>
            <w:tcW w:w="648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1/RT/2012/13</w:t>
            </w:r>
          </w:p>
        </w:tc>
        <w:tc>
          <w:tcPr>
            <w:tcW w:w="216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4231" w:rsidRPr="00793493" w:rsidTr="0087473F">
        <w:trPr>
          <w:trHeight w:val="555"/>
        </w:trPr>
        <w:tc>
          <w:tcPr>
            <w:tcW w:w="648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9,</w:t>
            </w:r>
          </w:p>
        </w:tc>
        <w:tc>
          <w:tcPr>
            <w:tcW w:w="162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8/RT/2012/13</w:t>
            </w:r>
          </w:p>
        </w:tc>
        <w:tc>
          <w:tcPr>
            <w:tcW w:w="216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</w:t>
            </w:r>
          </w:p>
        </w:tc>
        <w:tc>
          <w:tcPr>
            <w:tcW w:w="32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Biologia Po prostu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Archacka</w:t>
            </w:r>
            <w:proofErr w:type="spellEnd"/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R. Archaiki</w:t>
            </w:r>
          </w:p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Spalik</w:t>
            </w:r>
            <w:proofErr w:type="spellEnd"/>
          </w:p>
        </w:tc>
        <w:tc>
          <w:tcPr>
            <w:tcW w:w="1876" w:type="dxa"/>
          </w:tcPr>
          <w:p w:rsidR="00114231" w:rsidRPr="00E547AE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14231" w:rsidRPr="006B7E92" w:rsidTr="0087473F">
        <w:trPr>
          <w:trHeight w:val="555"/>
        </w:trPr>
        <w:tc>
          <w:tcPr>
            <w:tcW w:w="648" w:type="dxa"/>
          </w:tcPr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>10.</w:t>
            </w:r>
          </w:p>
        </w:tc>
        <w:tc>
          <w:tcPr>
            <w:tcW w:w="1620" w:type="dxa"/>
          </w:tcPr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7/RT/2012/13</w:t>
            </w:r>
          </w:p>
        </w:tc>
        <w:tc>
          <w:tcPr>
            <w:tcW w:w="2160" w:type="dxa"/>
            <w:vAlign w:val="center"/>
          </w:tcPr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>Geografia</w:t>
            </w:r>
          </w:p>
        </w:tc>
        <w:tc>
          <w:tcPr>
            <w:tcW w:w="32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 xml:space="preserve">Program nauczania geografii w zakresie </w:t>
            </w:r>
            <w:r>
              <w:rPr>
                <w:rFonts w:ascii="Calibri" w:hAnsi="Calibri" w:cs="Arial"/>
                <w:sz w:val="20"/>
                <w:szCs w:val="20"/>
              </w:rPr>
              <w:t>podstawowym</w:t>
            </w:r>
            <w:r w:rsidRPr="006B7E92">
              <w:rPr>
                <w:rFonts w:ascii="Calibri" w:hAnsi="Calibri" w:cs="Arial"/>
                <w:sz w:val="20"/>
                <w:szCs w:val="20"/>
              </w:rPr>
              <w:t xml:space="preserve"> dla </w:t>
            </w:r>
            <w:r>
              <w:rPr>
                <w:rFonts w:ascii="Calibri" w:hAnsi="Calibri" w:cs="Arial"/>
                <w:sz w:val="20"/>
                <w:szCs w:val="20"/>
              </w:rPr>
              <w:t xml:space="preserve">szkół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B7E92">
              <w:rPr>
                <w:rFonts w:ascii="Calibri" w:hAnsi="Calibri" w:cs="Arial"/>
                <w:sz w:val="20"/>
                <w:szCs w:val="20"/>
              </w:rPr>
              <w:t xml:space="preserve"> Oblicza geografii</w:t>
            </w:r>
          </w:p>
        </w:tc>
        <w:tc>
          <w:tcPr>
            <w:tcW w:w="1440" w:type="dxa"/>
            <w:vAlign w:val="center"/>
          </w:tcPr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Oblicza geografii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Atlas geograficzny dla szkół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</w:tc>
        <w:tc>
          <w:tcPr>
            <w:tcW w:w="19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R.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Uliszak</w:t>
            </w:r>
            <w:proofErr w:type="spellEnd"/>
          </w:p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K.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Wiedermann</w:t>
            </w:r>
            <w:proofErr w:type="spellEnd"/>
          </w:p>
        </w:tc>
        <w:tc>
          <w:tcPr>
            <w:tcW w:w="1876" w:type="dxa"/>
            <w:vAlign w:val="center"/>
          </w:tcPr>
          <w:p w:rsidR="00114231" w:rsidRPr="006B7E92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114231" w:rsidRPr="00046F06" w:rsidTr="0087473F">
        <w:trPr>
          <w:trHeight w:val="555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Chemia</w:t>
            </w:r>
          </w:p>
        </w:tc>
        <w:tc>
          <w:tcPr>
            <w:tcW w:w="32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 jest chemia</w:t>
            </w:r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To jest chemia 1-3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 płytą CD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vAlign w:val="center"/>
          </w:tcPr>
          <w:p w:rsidR="00114231" w:rsidRPr="00EE1DC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 xml:space="preserve">R. </w:t>
            </w:r>
            <w:proofErr w:type="spellStart"/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>Hassa</w:t>
            </w:r>
            <w:proofErr w:type="spellEnd"/>
          </w:p>
          <w:p w:rsidR="00114231" w:rsidRPr="00EE1DC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  <w:p w:rsidR="00114231" w:rsidRPr="00EE1DC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 xml:space="preserve">J. </w:t>
            </w:r>
            <w:proofErr w:type="spellStart"/>
            <w:r w:rsidRPr="00EE1DCF">
              <w:rPr>
                <w:rFonts w:ascii="Calibri" w:hAnsi="Calibri" w:cs="Arial"/>
                <w:sz w:val="20"/>
                <w:szCs w:val="20"/>
                <w:lang w:val="en-US"/>
              </w:rPr>
              <w:t>Mrzigod</w:t>
            </w:r>
            <w:proofErr w:type="spellEnd"/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114231" w:rsidRPr="00046F06" w:rsidTr="0087473F">
        <w:trPr>
          <w:trHeight w:val="555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lastRenderedPageBreak/>
              <w:t>12.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Edukacja dla bezpieczeństwa</w:t>
            </w:r>
          </w:p>
        </w:tc>
        <w:tc>
          <w:tcPr>
            <w:tcW w:w="32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Edukacja dla bezpieczeństwa 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 prostu</w:t>
            </w:r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4231" w:rsidRPr="00046F06" w:rsidTr="0087473F">
        <w:trPr>
          <w:trHeight w:val="788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</w:tc>
        <w:tc>
          <w:tcPr>
            <w:tcW w:w="32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4231" w:rsidRPr="00046F06" w:rsidTr="0087473F">
        <w:trPr>
          <w:trHeight w:val="1245"/>
        </w:trPr>
        <w:tc>
          <w:tcPr>
            <w:tcW w:w="648" w:type="dxa"/>
            <w:vMerge w:val="restart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  <w:vMerge w:val="restart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2/RT/2012/13</w:t>
            </w:r>
          </w:p>
        </w:tc>
        <w:tc>
          <w:tcPr>
            <w:tcW w:w="2160" w:type="dxa"/>
            <w:vMerge w:val="restart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Fizyka</w:t>
            </w:r>
          </w:p>
        </w:tc>
        <w:tc>
          <w:tcPr>
            <w:tcW w:w="3240" w:type="dxa"/>
            <w:vMerge w:val="restart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</w:tc>
        <w:tc>
          <w:tcPr>
            <w:tcW w:w="1440" w:type="dxa"/>
            <w:vMerge w:val="restart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Odkryć fizykę 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Podręcznik z płytą CD 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Braun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W. Śliwa</w:t>
            </w:r>
          </w:p>
        </w:tc>
        <w:tc>
          <w:tcPr>
            <w:tcW w:w="1876" w:type="dxa"/>
            <w:vMerge w:val="restart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114231" w:rsidRPr="00046F06" w:rsidTr="0087473F">
        <w:trPr>
          <w:trHeight w:val="1305"/>
        </w:trPr>
        <w:tc>
          <w:tcPr>
            <w:tcW w:w="648" w:type="dxa"/>
            <w:vMerge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Odkryć fizykę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Ćwiczenia i zadania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Merge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Merge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14231" w:rsidRPr="00046F06" w:rsidTr="0087473F">
        <w:trPr>
          <w:trHeight w:val="930"/>
        </w:trPr>
        <w:tc>
          <w:tcPr>
            <w:tcW w:w="648" w:type="dxa"/>
            <w:vMerge w:val="restart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  <w:vMerge w:val="restart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19/RT/2012/13</w:t>
            </w:r>
          </w:p>
        </w:tc>
        <w:tc>
          <w:tcPr>
            <w:tcW w:w="2160" w:type="dxa"/>
            <w:vMerge w:val="restart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114231" w:rsidRPr="00046F06" w:rsidTr="0087473F">
        <w:trPr>
          <w:trHeight w:val="885"/>
        </w:trPr>
        <w:tc>
          <w:tcPr>
            <w:tcW w:w="648" w:type="dxa"/>
            <w:vMerge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114231" w:rsidRPr="00046F06" w:rsidTr="0087473F">
        <w:trPr>
          <w:trHeight w:val="555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16.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Technologia gastronomiczna z towaroznawstwem</w:t>
            </w:r>
          </w:p>
        </w:tc>
        <w:tc>
          <w:tcPr>
            <w:tcW w:w="32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Technologia gastronomiczna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14231" w:rsidRPr="00046F06" w:rsidTr="0087473F">
        <w:trPr>
          <w:trHeight w:val="555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Sporządzanie i ekspedycja potraw i napojów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Zienkiewicz</w:t>
            </w: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114231" w:rsidRPr="00046F06" w:rsidTr="0087473F">
        <w:trPr>
          <w:trHeight w:val="1260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620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5D729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Zasady żywienia</w:t>
            </w:r>
          </w:p>
        </w:tc>
        <w:tc>
          <w:tcPr>
            <w:tcW w:w="32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żywienia człowieka</w:t>
            </w:r>
          </w:p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D. Czerwińska</w:t>
            </w:r>
          </w:p>
        </w:tc>
        <w:tc>
          <w:tcPr>
            <w:tcW w:w="1876" w:type="dxa"/>
            <w:vAlign w:val="center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FORMAT AB</w:t>
            </w:r>
          </w:p>
        </w:tc>
      </w:tr>
      <w:tr w:rsidR="00114231" w:rsidRPr="00046F06" w:rsidTr="0087473F">
        <w:trPr>
          <w:trHeight w:val="1260"/>
        </w:trPr>
        <w:tc>
          <w:tcPr>
            <w:tcW w:w="648" w:type="dxa"/>
          </w:tcPr>
          <w:p w:rsidR="00114231" w:rsidRPr="00046F06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19.</w:t>
            </w:r>
          </w:p>
        </w:tc>
        <w:tc>
          <w:tcPr>
            <w:tcW w:w="1620" w:type="dxa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114231" w:rsidRPr="00046F0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Wyposażenie techniczne i bhp</w:t>
            </w:r>
          </w:p>
        </w:tc>
        <w:tc>
          <w:tcPr>
            <w:tcW w:w="32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114231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114231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Wyposażenie zakładów gastronomicznych</w:t>
            </w:r>
          </w:p>
        </w:tc>
        <w:tc>
          <w:tcPr>
            <w:tcW w:w="1980" w:type="dxa"/>
            <w:vAlign w:val="center"/>
          </w:tcPr>
          <w:p w:rsidR="00114231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Kondratowicz</w:t>
            </w:r>
          </w:p>
          <w:p w:rsidR="006F13C3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A. Kasperek</w:t>
            </w:r>
          </w:p>
        </w:tc>
        <w:tc>
          <w:tcPr>
            <w:tcW w:w="1876" w:type="dxa"/>
            <w:vAlign w:val="center"/>
          </w:tcPr>
          <w:p w:rsidR="00114231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</w:tbl>
    <w:p w:rsidR="00114231" w:rsidRPr="00046F06" w:rsidRDefault="00114231" w:rsidP="00114231">
      <w:pPr>
        <w:spacing w:line="360" w:lineRule="auto"/>
        <w:rPr>
          <w:rFonts w:ascii="Calibri" w:hAnsi="Calibri" w:cs="Arial"/>
          <w:sz w:val="20"/>
          <w:szCs w:val="20"/>
        </w:rPr>
      </w:pPr>
    </w:p>
    <w:p w:rsidR="00114231" w:rsidRDefault="00114231" w:rsidP="00114231"/>
    <w:p w:rsidR="00114231" w:rsidRDefault="00114231" w:rsidP="00114231"/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114231" w:rsidRDefault="00114231" w:rsidP="00114231">
      <w:pPr>
        <w:jc w:val="center"/>
        <w:rPr>
          <w:rFonts w:ascii="Garamond" w:hAnsi="Garamond"/>
          <w:b/>
          <w:i/>
          <w:sz w:val="72"/>
          <w:szCs w:val="72"/>
        </w:rPr>
      </w:pPr>
    </w:p>
    <w:p w:rsidR="00C64F59" w:rsidRDefault="00C64F59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Pr="00E14C34" w:rsidRDefault="00114231" w:rsidP="00114231">
      <w:pPr>
        <w:spacing w:line="360" w:lineRule="auto"/>
        <w:rPr>
          <w:rFonts w:ascii="Calibri" w:hAnsi="Calibri" w:cs="Arial"/>
          <w:sz w:val="72"/>
          <w:szCs w:val="72"/>
        </w:rPr>
      </w:pPr>
    </w:p>
    <w:p w:rsidR="00BE3122" w:rsidRDefault="00BE3122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114231" w:rsidRPr="00CC24CD" w:rsidRDefault="00114231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SZKOLNY ZESTAW PROGRAMÓW NAUCZANIA I PODRĘCZNIKÓW</w:t>
      </w:r>
    </w:p>
    <w:p w:rsidR="00114231" w:rsidRPr="00CC24CD" w:rsidRDefault="00114231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114231" w:rsidRPr="00CC24CD" w:rsidRDefault="00114231" w:rsidP="00114231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114231" w:rsidRDefault="00114231" w:rsidP="00114231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II</w:t>
      </w:r>
    </w:p>
    <w:p w:rsidR="00114231" w:rsidRDefault="00114231" w:rsidP="00114231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114231" w:rsidRPr="00A2589F" w:rsidTr="0087473F">
        <w:trPr>
          <w:trHeight w:val="330"/>
        </w:trPr>
        <w:tc>
          <w:tcPr>
            <w:tcW w:w="648" w:type="dxa"/>
            <w:vMerge w:val="restart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PODRĘCZNIK</w:t>
            </w:r>
          </w:p>
        </w:tc>
      </w:tr>
      <w:tr w:rsidR="00114231" w:rsidRPr="00A2589F" w:rsidTr="0087473F">
        <w:trPr>
          <w:trHeight w:val="555"/>
        </w:trPr>
        <w:tc>
          <w:tcPr>
            <w:tcW w:w="648" w:type="dxa"/>
            <w:vMerge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114231" w:rsidRPr="00A2589F" w:rsidRDefault="00114231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Wydawnictwo</w:t>
            </w:r>
          </w:p>
        </w:tc>
      </w:tr>
      <w:tr w:rsidR="006F13C3" w:rsidRPr="00A2589F" w:rsidTr="006F13C3">
        <w:trPr>
          <w:trHeight w:val="1275"/>
        </w:trPr>
        <w:tc>
          <w:tcPr>
            <w:tcW w:w="648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15/RT/2012/13</w:t>
            </w:r>
          </w:p>
        </w:tc>
        <w:tc>
          <w:tcPr>
            <w:tcW w:w="216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F13C3" w:rsidRPr="00D1642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6F13C3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 </w:t>
            </w:r>
          </w:p>
          <w:p w:rsidR="006F13C3" w:rsidRPr="00D1642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6F13C3" w:rsidRPr="00D1642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6F13C3" w:rsidRPr="00D16426" w:rsidRDefault="006F13C3" w:rsidP="0087473F">
            <w:pPr>
              <w:spacing w:line="360" w:lineRule="auto"/>
              <w:ind w:left="360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A. Nawarecki</w:t>
            </w:r>
          </w:p>
          <w:p w:rsidR="006F13C3" w:rsidRPr="00D16426" w:rsidRDefault="006F13C3" w:rsidP="0087473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D. Siwicka</w:t>
            </w:r>
          </w:p>
        </w:tc>
        <w:tc>
          <w:tcPr>
            <w:tcW w:w="1876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6F13C3" w:rsidRPr="00A2589F" w:rsidTr="0087473F">
        <w:trPr>
          <w:trHeight w:val="180"/>
        </w:trPr>
        <w:tc>
          <w:tcPr>
            <w:tcW w:w="648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F13C3" w:rsidRPr="00D1642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6F13C3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II </w:t>
            </w:r>
          </w:p>
          <w:p w:rsidR="006F13C3" w:rsidRPr="00D1642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6F13C3" w:rsidRPr="00D1642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6F13C3" w:rsidRPr="00D16426" w:rsidRDefault="006F13C3" w:rsidP="0087473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Paczoska</w:t>
            </w:r>
            <w:proofErr w:type="spellEnd"/>
          </w:p>
        </w:tc>
        <w:tc>
          <w:tcPr>
            <w:tcW w:w="1876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13C3" w:rsidRPr="00A2589F" w:rsidTr="0087473F">
        <w:trPr>
          <w:trHeight w:val="847"/>
        </w:trPr>
        <w:tc>
          <w:tcPr>
            <w:tcW w:w="648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5/RT/2012/13</w:t>
            </w:r>
          </w:p>
        </w:tc>
        <w:tc>
          <w:tcPr>
            <w:tcW w:w="216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A2589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Student’s Book + CD</w:t>
            </w:r>
          </w:p>
        </w:tc>
        <w:tc>
          <w:tcPr>
            <w:tcW w:w="198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 xml:space="preserve">M.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Rosińska</w:t>
            </w:r>
            <w:proofErr w:type="spellEnd"/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K. Wilson</w:t>
            </w:r>
          </w:p>
        </w:tc>
        <w:tc>
          <w:tcPr>
            <w:tcW w:w="1876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6F13C3" w:rsidRPr="00A2589F" w:rsidTr="0087473F">
        <w:trPr>
          <w:trHeight w:val="593"/>
        </w:trPr>
        <w:tc>
          <w:tcPr>
            <w:tcW w:w="648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Matura Masters Elementary Workbook with CD</w:t>
            </w:r>
          </w:p>
        </w:tc>
        <w:tc>
          <w:tcPr>
            <w:tcW w:w="198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 xml:space="preserve">A.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Mędala</w:t>
            </w:r>
            <w:proofErr w:type="spellEnd"/>
          </w:p>
        </w:tc>
        <w:tc>
          <w:tcPr>
            <w:tcW w:w="1876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Macmillan</w:t>
            </w:r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6/RT/2/012/13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języka niemieckiego w liceum </w:t>
            </w: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K. Łuniewska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Z. Wąsik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Alles</w:t>
            </w:r>
            <w:proofErr w:type="spellEnd"/>
            <w:r w:rsidRPr="00A2589F">
              <w:rPr>
                <w:rFonts w:ascii="Calibri" w:hAnsi="Calibri" w:cs="Arial"/>
                <w:sz w:val="20"/>
                <w:szCs w:val="20"/>
              </w:rPr>
              <w:t xml:space="preserve"> klar 2A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Podręcznik z ćwiczeniami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 xml:space="preserve"> z płytą CD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K. Łuniewska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Z. Wąsik</w:t>
            </w: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WSiP</w:t>
            </w:r>
            <w:proofErr w:type="spellEnd"/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3/RT/2012/13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Historia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Historia. Po prostu.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dla szkół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  <w:r w:rsidRPr="00A2589F">
              <w:rPr>
                <w:rFonts w:ascii="Calibri" w:hAnsi="Calibri" w:cs="Arial"/>
                <w:sz w:val="20"/>
                <w:szCs w:val="20"/>
              </w:rPr>
              <w:t xml:space="preserve">.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J. Smoleński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Historia 2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B. Burda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Halczak</w:t>
            </w:r>
            <w:proofErr w:type="spellEnd"/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R.M. Józefiak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poznać zrozumieć  2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6..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16/RT/2012/13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1/RT/2012/13</w:t>
            </w:r>
          </w:p>
        </w:tc>
        <w:tc>
          <w:tcPr>
            <w:tcW w:w="216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8.</w:t>
            </w:r>
          </w:p>
        </w:tc>
        <w:tc>
          <w:tcPr>
            <w:tcW w:w="1620" w:type="dxa"/>
          </w:tcPr>
          <w:p w:rsidR="006F13C3" w:rsidRPr="00A2589F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30/RT/2014</w:t>
            </w:r>
          </w:p>
        </w:tc>
        <w:tc>
          <w:tcPr>
            <w:tcW w:w="216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Wiedza o kulturze</w:t>
            </w:r>
          </w:p>
        </w:tc>
        <w:tc>
          <w:tcPr>
            <w:tcW w:w="324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Spotkanie z kulturą 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M. Bokiniec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B.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Forysiewicz</w:t>
            </w:r>
            <w:proofErr w:type="spellEnd"/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J. Michałowski</w:t>
            </w:r>
          </w:p>
        </w:tc>
        <w:tc>
          <w:tcPr>
            <w:tcW w:w="1876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93146A" w:rsidRPr="00A2589F" w:rsidTr="00DC212D">
        <w:trPr>
          <w:trHeight w:val="555"/>
        </w:trPr>
        <w:tc>
          <w:tcPr>
            <w:tcW w:w="648" w:type="dxa"/>
          </w:tcPr>
          <w:p w:rsidR="0093146A" w:rsidRPr="00A2589F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9.</w:t>
            </w:r>
          </w:p>
        </w:tc>
        <w:tc>
          <w:tcPr>
            <w:tcW w:w="1620" w:type="dxa"/>
          </w:tcPr>
          <w:p w:rsidR="0093146A" w:rsidRPr="00A2589F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23/RT/2013-2016</w:t>
            </w:r>
          </w:p>
        </w:tc>
        <w:tc>
          <w:tcPr>
            <w:tcW w:w="2160" w:type="dxa"/>
          </w:tcPr>
          <w:p w:rsidR="0093146A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Biologia</w:t>
            </w:r>
          </w:p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</w:tcPr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Biologia na czasie 1 </w:t>
            </w:r>
          </w:p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Guzik</w:t>
            </w:r>
          </w:p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Jastrzębska</w:t>
            </w:r>
          </w:p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93146A" w:rsidRPr="00D1642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6F13C3" w:rsidRPr="00A2589F" w:rsidTr="0087473F">
        <w:trPr>
          <w:trHeight w:val="930"/>
        </w:trPr>
        <w:tc>
          <w:tcPr>
            <w:tcW w:w="648" w:type="dxa"/>
          </w:tcPr>
          <w:p w:rsidR="006F13C3" w:rsidRPr="00046F0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  <w:r w:rsidRPr="00046F0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6F13C3" w:rsidRPr="00046F0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18/RT/2012/13</w:t>
            </w:r>
          </w:p>
        </w:tc>
        <w:tc>
          <w:tcPr>
            <w:tcW w:w="2160" w:type="dxa"/>
            <w:vAlign w:val="center"/>
          </w:tcPr>
          <w:p w:rsidR="006F13C3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  <w:p w:rsidR="006F13C3" w:rsidRPr="00046F06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zostanie podany we wrześniu 2014 r.</w:t>
            </w:r>
          </w:p>
        </w:tc>
        <w:tc>
          <w:tcPr>
            <w:tcW w:w="198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6F13C3" w:rsidRPr="00A2589F" w:rsidTr="0087473F">
        <w:trPr>
          <w:trHeight w:val="555"/>
        </w:trPr>
        <w:tc>
          <w:tcPr>
            <w:tcW w:w="648" w:type="dxa"/>
          </w:tcPr>
          <w:p w:rsidR="006F13C3" w:rsidRPr="00A2589F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</w:t>
            </w:r>
            <w:r w:rsidR="006F13C3" w:rsidRPr="00A2589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6F13C3" w:rsidRPr="00A2589F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</w:t>
            </w:r>
            <w:r w:rsidR="006F13C3" w:rsidRPr="00A2589F">
              <w:rPr>
                <w:rFonts w:ascii="Calibri" w:hAnsi="Calibri" w:cs="Arial"/>
                <w:sz w:val="20"/>
                <w:szCs w:val="20"/>
              </w:rPr>
              <w:t>T/2012/13</w:t>
            </w:r>
          </w:p>
        </w:tc>
        <w:tc>
          <w:tcPr>
            <w:tcW w:w="216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Technologia gastronomiczna z </w:t>
            </w:r>
            <w:r>
              <w:rPr>
                <w:rFonts w:ascii="Calibri" w:hAnsi="Calibri" w:cs="Arial"/>
                <w:sz w:val="20"/>
                <w:szCs w:val="20"/>
              </w:rPr>
              <w:lastRenderedPageBreak/>
              <w:t>towaroznawstwem</w:t>
            </w:r>
          </w:p>
        </w:tc>
        <w:tc>
          <w:tcPr>
            <w:tcW w:w="324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 xml:space="preserve">Program nauczania w zawodzie Technik Żywienia i Usług </w:t>
            </w: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Gastronomicznych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KCER Brwinów</w:t>
            </w:r>
          </w:p>
        </w:tc>
        <w:tc>
          <w:tcPr>
            <w:tcW w:w="288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Technologia gastronomiczna</w:t>
            </w:r>
          </w:p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Część </w:t>
            </w:r>
            <w:r w:rsidR="00825334">
              <w:rPr>
                <w:rFonts w:ascii="Calibri" w:hAnsi="Calibri" w:cs="Arial"/>
                <w:sz w:val="20"/>
                <w:szCs w:val="20"/>
              </w:rPr>
              <w:t xml:space="preserve">2 </w:t>
            </w:r>
          </w:p>
        </w:tc>
        <w:tc>
          <w:tcPr>
            <w:tcW w:w="1980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876" w:type="dxa"/>
            <w:vAlign w:val="center"/>
          </w:tcPr>
          <w:p w:rsidR="006F13C3" w:rsidRPr="00A2589F" w:rsidRDefault="006F13C3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</w:tcPr>
          <w:p w:rsidR="0087473F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12</w:t>
            </w:r>
            <w:r w:rsidR="0087473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Sporządzanie i ekspedycja potraw i napojów</w:t>
            </w:r>
          </w:p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Zienkiewicz</w:t>
            </w:r>
          </w:p>
        </w:tc>
        <w:tc>
          <w:tcPr>
            <w:tcW w:w="1876" w:type="dxa"/>
            <w:vAlign w:val="center"/>
          </w:tcPr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93146A" w:rsidRPr="00A2589F" w:rsidTr="0087473F">
        <w:trPr>
          <w:trHeight w:val="555"/>
        </w:trPr>
        <w:tc>
          <w:tcPr>
            <w:tcW w:w="648" w:type="dxa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13.</w:t>
            </w:r>
          </w:p>
        </w:tc>
        <w:tc>
          <w:tcPr>
            <w:tcW w:w="1620" w:type="dxa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Prowadzenie i planowanie działalności gospodarczej</w:t>
            </w:r>
          </w:p>
        </w:tc>
        <w:tc>
          <w:tcPr>
            <w:tcW w:w="3240" w:type="dxa"/>
            <w:vAlign w:val="center"/>
          </w:tcPr>
          <w:p w:rsidR="0093146A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93146A" w:rsidRPr="00046F0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93146A" w:rsidRPr="00046F0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3146A" w:rsidRPr="00A2589F" w:rsidTr="0087473F">
        <w:trPr>
          <w:trHeight w:val="555"/>
        </w:trPr>
        <w:tc>
          <w:tcPr>
            <w:tcW w:w="648" w:type="dxa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Planowanie i rachunkowość w gastronomii</w:t>
            </w:r>
          </w:p>
        </w:tc>
        <w:tc>
          <w:tcPr>
            <w:tcW w:w="3240" w:type="dxa"/>
            <w:vAlign w:val="center"/>
          </w:tcPr>
          <w:p w:rsidR="0093146A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93146A" w:rsidRPr="00046F0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93146A" w:rsidRPr="00046F0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93146A" w:rsidRPr="00A2589F" w:rsidTr="0087473F">
        <w:trPr>
          <w:trHeight w:val="555"/>
        </w:trPr>
        <w:tc>
          <w:tcPr>
            <w:tcW w:w="648" w:type="dxa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15.</w:t>
            </w:r>
          </w:p>
        </w:tc>
        <w:tc>
          <w:tcPr>
            <w:tcW w:w="1620" w:type="dxa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Obsługa konsumenta</w:t>
            </w:r>
          </w:p>
        </w:tc>
        <w:tc>
          <w:tcPr>
            <w:tcW w:w="3240" w:type="dxa"/>
            <w:vAlign w:val="center"/>
          </w:tcPr>
          <w:p w:rsidR="0093146A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93146A" w:rsidRPr="00046F0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93146A" w:rsidRPr="00046F06" w:rsidRDefault="0093146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93146A" w:rsidRDefault="0093146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5334" w:rsidRPr="00A2589F" w:rsidTr="004B03BA">
        <w:trPr>
          <w:trHeight w:val="930"/>
        </w:trPr>
        <w:tc>
          <w:tcPr>
            <w:tcW w:w="648" w:type="dxa"/>
            <w:vMerge w:val="restart"/>
          </w:tcPr>
          <w:p w:rsidR="00825334" w:rsidRPr="00A2589F" w:rsidRDefault="004426CA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16</w:t>
            </w:r>
            <w:r w:rsidR="00825334" w:rsidRPr="00A2589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  <w:vMerge w:val="restart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19/RT/2012/13</w:t>
            </w:r>
          </w:p>
        </w:tc>
        <w:tc>
          <w:tcPr>
            <w:tcW w:w="2160" w:type="dxa"/>
            <w:vMerge w:val="restart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</w:tc>
        <w:tc>
          <w:tcPr>
            <w:tcW w:w="3240" w:type="dxa"/>
            <w:vMerge w:val="restart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podstaw przedsiębiorczości w zakresie podstawowym dla szkół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ponadgimnazjalnych</w:t>
            </w:r>
            <w:proofErr w:type="spellEnd"/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</w:tc>
        <w:tc>
          <w:tcPr>
            <w:tcW w:w="1440" w:type="dxa"/>
            <w:vMerge w:val="restart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M.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Niesłuchowski</w:t>
            </w:r>
            <w:proofErr w:type="spellEnd"/>
          </w:p>
        </w:tc>
        <w:tc>
          <w:tcPr>
            <w:tcW w:w="28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Krok w przedsiębiorczość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Podręcznik do podstaw przedsiębiorczości z płytą CD</w:t>
            </w:r>
          </w:p>
        </w:tc>
        <w:tc>
          <w:tcPr>
            <w:tcW w:w="19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Z. Makieła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T. Rachwał</w:t>
            </w:r>
          </w:p>
        </w:tc>
        <w:tc>
          <w:tcPr>
            <w:tcW w:w="1876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825334" w:rsidRPr="00A2589F" w:rsidTr="004B03BA">
        <w:trPr>
          <w:trHeight w:val="885"/>
        </w:trPr>
        <w:tc>
          <w:tcPr>
            <w:tcW w:w="648" w:type="dxa"/>
            <w:vMerge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Odkrywamy na nowo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Podstawy przedsiębiorczości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Podręcznik</w:t>
            </w:r>
          </w:p>
        </w:tc>
        <w:tc>
          <w:tcPr>
            <w:tcW w:w="19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J. Korba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Z. Smutek</w:t>
            </w:r>
          </w:p>
        </w:tc>
        <w:tc>
          <w:tcPr>
            <w:tcW w:w="1876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Operon</w:t>
            </w:r>
          </w:p>
        </w:tc>
      </w:tr>
      <w:tr w:rsidR="00825334" w:rsidRPr="00A2589F" w:rsidTr="0087473F">
        <w:trPr>
          <w:trHeight w:val="555"/>
        </w:trPr>
        <w:tc>
          <w:tcPr>
            <w:tcW w:w="648" w:type="dxa"/>
          </w:tcPr>
          <w:p w:rsidR="00825334" w:rsidRDefault="004426C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825334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825334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Prowadzenie i planowanie działalności gospodarczej</w:t>
            </w:r>
          </w:p>
        </w:tc>
        <w:tc>
          <w:tcPr>
            <w:tcW w:w="3240" w:type="dxa"/>
            <w:vAlign w:val="center"/>
          </w:tcPr>
          <w:p w:rsidR="004426CA" w:rsidRPr="00A2589F" w:rsidRDefault="004426CA" w:rsidP="004426C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825334" w:rsidRPr="00046F06" w:rsidRDefault="004426CA" w:rsidP="004426C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825334" w:rsidRPr="00046F0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25334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25334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825334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5334" w:rsidRPr="00A2589F" w:rsidTr="0087473F">
        <w:trPr>
          <w:trHeight w:val="555"/>
        </w:trPr>
        <w:tc>
          <w:tcPr>
            <w:tcW w:w="648" w:type="dxa"/>
          </w:tcPr>
          <w:p w:rsidR="00825334" w:rsidRDefault="004426C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18.</w:t>
            </w:r>
          </w:p>
        </w:tc>
        <w:tc>
          <w:tcPr>
            <w:tcW w:w="1620" w:type="dxa"/>
          </w:tcPr>
          <w:p w:rsidR="00825334" w:rsidRPr="00A2589F" w:rsidRDefault="00EB0B8C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</w:t>
            </w:r>
            <w:r w:rsidR="00825334" w:rsidRPr="00A2589F">
              <w:rPr>
                <w:rFonts w:ascii="Calibri" w:hAnsi="Calibri" w:cs="Arial"/>
                <w:sz w:val="20"/>
                <w:szCs w:val="20"/>
              </w:rPr>
              <w:t>/2012/13</w:t>
            </w:r>
          </w:p>
        </w:tc>
        <w:tc>
          <w:tcPr>
            <w:tcW w:w="216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Wyposażenie techniczne i bhp</w:t>
            </w:r>
          </w:p>
        </w:tc>
        <w:tc>
          <w:tcPr>
            <w:tcW w:w="324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Wyposażenie zakładów gastronomicznych</w:t>
            </w:r>
          </w:p>
        </w:tc>
        <w:tc>
          <w:tcPr>
            <w:tcW w:w="1980" w:type="dxa"/>
            <w:vAlign w:val="center"/>
          </w:tcPr>
          <w:p w:rsidR="00825334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Kondratowicz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A. Kasperek</w:t>
            </w:r>
          </w:p>
        </w:tc>
        <w:tc>
          <w:tcPr>
            <w:tcW w:w="1876" w:type="dxa"/>
            <w:vAlign w:val="center"/>
          </w:tcPr>
          <w:p w:rsidR="00825334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5334" w:rsidRPr="00A2589F" w:rsidTr="0087473F">
        <w:trPr>
          <w:trHeight w:val="555"/>
        </w:trPr>
        <w:tc>
          <w:tcPr>
            <w:tcW w:w="648" w:type="dxa"/>
          </w:tcPr>
          <w:p w:rsidR="00825334" w:rsidRDefault="004426CA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19.</w:t>
            </w:r>
          </w:p>
        </w:tc>
        <w:tc>
          <w:tcPr>
            <w:tcW w:w="1620" w:type="dxa"/>
          </w:tcPr>
          <w:p w:rsidR="00825334" w:rsidRPr="00A2589F" w:rsidRDefault="00EB0B8C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</w:t>
            </w:r>
            <w:r w:rsidR="00825334" w:rsidRPr="00A2589F">
              <w:rPr>
                <w:rFonts w:ascii="Calibri" w:hAnsi="Calibri" w:cs="Arial"/>
                <w:sz w:val="20"/>
                <w:szCs w:val="20"/>
              </w:rPr>
              <w:t>/2012/13</w:t>
            </w:r>
          </w:p>
        </w:tc>
        <w:tc>
          <w:tcPr>
            <w:tcW w:w="216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Zasady żywienia</w:t>
            </w:r>
          </w:p>
        </w:tc>
        <w:tc>
          <w:tcPr>
            <w:tcW w:w="324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Podstawy żywienia człowieka</w:t>
            </w:r>
          </w:p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D. Czerwińska</w:t>
            </w:r>
          </w:p>
        </w:tc>
        <w:tc>
          <w:tcPr>
            <w:tcW w:w="1876" w:type="dxa"/>
            <w:vAlign w:val="center"/>
          </w:tcPr>
          <w:p w:rsidR="00825334" w:rsidRPr="00A2589F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Format AB</w:t>
            </w:r>
          </w:p>
        </w:tc>
      </w:tr>
    </w:tbl>
    <w:p w:rsidR="00114231" w:rsidRPr="00046F06" w:rsidRDefault="00114231" w:rsidP="00114231">
      <w:pPr>
        <w:spacing w:line="360" w:lineRule="auto"/>
        <w:rPr>
          <w:rFonts w:ascii="Calibri" w:hAnsi="Calibri" w:cs="Arial"/>
          <w:sz w:val="20"/>
          <w:szCs w:val="20"/>
        </w:rPr>
      </w:pPr>
    </w:p>
    <w:p w:rsidR="00114231" w:rsidRDefault="00114231" w:rsidP="00114231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87473F" w:rsidRDefault="0087473F" w:rsidP="00114231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87473F" w:rsidRDefault="0087473F" w:rsidP="00114231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87473F" w:rsidRDefault="0087473F" w:rsidP="00114231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87473F" w:rsidRDefault="0087473F" w:rsidP="00114231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87473F" w:rsidRDefault="0087473F" w:rsidP="0087473F">
      <w:pPr>
        <w:spacing w:line="360" w:lineRule="auto"/>
        <w:rPr>
          <w:rFonts w:ascii="Calibri" w:hAnsi="Calibri" w:cs="Arial"/>
          <w:sz w:val="28"/>
          <w:szCs w:val="28"/>
        </w:rPr>
      </w:pPr>
    </w:p>
    <w:p w:rsidR="0087473F" w:rsidRPr="00CC24CD" w:rsidRDefault="0087473F" w:rsidP="0087473F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lastRenderedPageBreak/>
        <w:t>SZKOLNY ZESTAW PROGRAMÓW NAUCZANIA I PODRĘCZNIKÓW</w:t>
      </w:r>
    </w:p>
    <w:p w:rsidR="0087473F" w:rsidRPr="00CC24CD" w:rsidRDefault="0087473F" w:rsidP="0087473F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  <w:r w:rsidRPr="00CC24CD">
        <w:rPr>
          <w:rFonts w:ascii="Calibri" w:hAnsi="Calibri" w:cs="Arial"/>
          <w:sz w:val="28"/>
          <w:szCs w:val="28"/>
        </w:rPr>
        <w:t>OBOWIĄZUJĄCYCH W IV ETAPIE KSZTAŁCENIA</w:t>
      </w:r>
    </w:p>
    <w:p w:rsidR="0087473F" w:rsidRPr="00CC24CD" w:rsidRDefault="0087473F" w:rsidP="0087473F">
      <w:pPr>
        <w:spacing w:line="360" w:lineRule="auto"/>
        <w:jc w:val="center"/>
        <w:rPr>
          <w:rFonts w:ascii="Calibri" w:hAnsi="Calibri" w:cs="Arial"/>
          <w:sz w:val="28"/>
          <w:szCs w:val="28"/>
        </w:rPr>
      </w:pPr>
    </w:p>
    <w:p w:rsidR="0087473F" w:rsidRDefault="0087473F" w:rsidP="0087473F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>KLASA II</w:t>
      </w:r>
      <w:r w:rsidR="00825334">
        <w:rPr>
          <w:rFonts w:ascii="Calibri" w:hAnsi="Calibri" w:cs="Arial"/>
          <w:b/>
          <w:sz w:val="28"/>
          <w:szCs w:val="28"/>
        </w:rPr>
        <w:t>I</w:t>
      </w:r>
    </w:p>
    <w:p w:rsidR="0087473F" w:rsidRDefault="0087473F" w:rsidP="0087473F">
      <w:pPr>
        <w:spacing w:line="360" w:lineRule="auto"/>
        <w:jc w:val="center"/>
        <w:rPr>
          <w:rFonts w:ascii="Calibri" w:hAnsi="Calibri" w:cs="Arial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620"/>
        <w:gridCol w:w="2160"/>
        <w:gridCol w:w="3240"/>
        <w:gridCol w:w="1440"/>
        <w:gridCol w:w="2880"/>
        <w:gridCol w:w="1980"/>
        <w:gridCol w:w="1876"/>
      </w:tblGrid>
      <w:tr w:rsidR="0087473F" w:rsidRPr="00A2589F" w:rsidTr="0087473F">
        <w:trPr>
          <w:trHeight w:val="330"/>
        </w:trPr>
        <w:tc>
          <w:tcPr>
            <w:tcW w:w="648" w:type="dxa"/>
            <w:vMerge w:val="restart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Lp.</w:t>
            </w:r>
          </w:p>
        </w:tc>
        <w:tc>
          <w:tcPr>
            <w:tcW w:w="1620" w:type="dxa"/>
            <w:vMerge w:val="restart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Nr programu w szkole</w:t>
            </w:r>
          </w:p>
        </w:tc>
        <w:tc>
          <w:tcPr>
            <w:tcW w:w="6840" w:type="dxa"/>
            <w:gridSpan w:val="3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PROGRAM</w:t>
            </w:r>
          </w:p>
        </w:tc>
        <w:tc>
          <w:tcPr>
            <w:tcW w:w="6736" w:type="dxa"/>
            <w:gridSpan w:val="3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PODRĘCZNIK</w:t>
            </w:r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162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</w:rPr>
            </w:pPr>
          </w:p>
        </w:tc>
        <w:tc>
          <w:tcPr>
            <w:tcW w:w="216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Przedmiot</w:t>
            </w:r>
          </w:p>
        </w:tc>
        <w:tc>
          <w:tcPr>
            <w:tcW w:w="324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44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288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Tytuł</w:t>
            </w:r>
          </w:p>
        </w:tc>
        <w:tc>
          <w:tcPr>
            <w:tcW w:w="198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Autor</w:t>
            </w:r>
          </w:p>
        </w:tc>
        <w:tc>
          <w:tcPr>
            <w:tcW w:w="1876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b/>
              </w:rPr>
            </w:pPr>
            <w:r w:rsidRPr="00A2589F">
              <w:rPr>
                <w:rFonts w:ascii="Calibri" w:hAnsi="Calibri" w:cs="Arial"/>
                <w:b/>
              </w:rPr>
              <w:t>Wydawnictwo</w:t>
            </w:r>
          </w:p>
        </w:tc>
      </w:tr>
      <w:tr w:rsidR="0087473F" w:rsidRPr="00A2589F" w:rsidTr="0087473F">
        <w:trPr>
          <w:trHeight w:val="1275"/>
        </w:trPr>
        <w:tc>
          <w:tcPr>
            <w:tcW w:w="648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1.</w:t>
            </w:r>
          </w:p>
        </w:tc>
        <w:tc>
          <w:tcPr>
            <w:tcW w:w="162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15/RT/2012/13</w:t>
            </w:r>
          </w:p>
        </w:tc>
        <w:tc>
          <w:tcPr>
            <w:tcW w:w="216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Język polski</w:t>
            </w:r>
          </w:p>
        </w:tc>
        <w:tc>
          <w:tcPr>
            <w:tcW w:w="324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Przeszłość to dziś</w:t>
            </w:r>
          </w:p>
        </w:tc>
        <w:tc>
          <w:tcPr>
            <w:tcW w:w="144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7473F" w:rsidRPr="00D1642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II </w:t>
            </w:r>
          </w:p>
          <w:p w:rsidR="0087473F" w:rsidRPr="00D1642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87473F" w:rsidRPr="00D1642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1</w:t>
            </w:r>
          </w:p>
        </w:tc>
        <w:tc>
          <w:tcPr>
            <w:tcW w:w="1980" w:type="dxa"/>
          </w:tcPr>
          <w:p w:rsidR="0087473F" w:rsidRPr="00D16426" w:rsidRDefault="0087473F" w:rsidP="0087473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E.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Paczoska</w:t>
            </w:r>
            <w:proofErr w:type="spellEnd"/>
          </w:p>
        </w:tc>
        <w:tc>
          <w:tcPr>
            <w:tcW w:w="1876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Stentor</w:t>
            </w:r>
          </w:p>
        </w:tc>
      </w:tr>
      <w:tr w:rsidR="0087473F" w:rsidRPr="00A2589F" w:rsidTr="0087473F">
        <w:trPr>
          <w:trHeight w:val="180"/>
        </w:trPr>
        <w:tc>
          <w:tcPr>
            <w:tcW w:w="648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7473F" w:rsidRPr="00D1642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Przeszłość to d</w:t>
            </w:r>
            <w:r>
              <w:rPr>
                <w:rFonts w:ascii="Calibri" w:hAnsi="Calibri" w:cs="Arial"/>
                <w:sz w:val="20"/>
                <w:szCs w:val="20"/>
              </w:rPr>
              <w:t>ziś</w:t>
            </w:r>
          </w:p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Podręcznik dla klasy II </w:t>
            </w:r>
          </w:p>
          <w:p w:rsidR="0087473F" w:rsidRPr="00D1642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liceum i technikum</w:t>
            </w:r>
          </w:p>
          <w:p w:rsidR="0087473F" w:rsidRPr="00D1642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2</w:t>
            </w:r>
          </w:p>
        </w:tc>
        <w:tc>
          <w:tcPr>
            <w:tcW w:w="1980" w:type="dxa"/>
          </w:tcPr>
          <w:p w:rsidR="0087473F" w:rsidRPr="00D16426" w:rsidRDefault="0087473F" w:rsidP="0087473F">
            <w:pPr>
              <w:spacing w:line="360" w:lineRule="auto"/>
              <w:ind w:left="360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J. Kopciński </w:t>
            </w:r>
          </w:p>
        </w:tc>
        <w:tc>
          <w:tcPr>
            <w:tcW w:w="1876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473F" w:rsidRPr="00A2589F" w:rsidTr="0087473F">
        <w:trPr>
          <w:trHeight w:val="847"/>
        </w:trPr>
        <w:tc>
          <w:tcPr>
            <w:tcW w:w="648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2.</w:t>
            </w:r>
          </w:p>
        </w:tc>
        <w:tc>
          <w:tcPr>
            <w:tcW w:w="162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5/RT/2012/13</w:t>
            </w:r>
          </w:p>
        </w:tc>
        <w:tc>
          <w:tcPr>
            <w:tcW w:w="216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Język angielski</w:t>
            </w:r>
          </w:p>
        </w:tc>
        <w:tc>
          <w:tcPr>
            <w:tcW w:w="324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języka angielskiego dla IV etapu edukacyjnego 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(szkoła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ponadgimnazjalna</w:t>
            </w:r>
            <w:proofErr w:type="spellEnd"/>
            <w:r w:rsidRPr="00A2589F">
              <w:rPr>
                <w:rFonts w:ascii="Calibri" w:hAnsi="Calibri" w:cs="Arial"/>
                <w:sz w:val="20"/>
                <w:szCs w:val="20"/>
              </w:rPr>
              <w:t>)</w:t>
            </w:r>
          </w:p>
        </w:tc>
        <w:tc>
          <w:tcPr>
            <w:tcW w:w="1440" w:type="dxa"/>
            <w:vMerge w:val="restart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M. Krajewska</w:t>
            </w:r>
          </w:p>
        </w:tc>
        <w:tc>
          <w:tcPr>
            <w:tcW w:w="288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7473F" w:rsidRPr="00A2589F" w:rsidTr="0087473F">
        <w:trPr>
          <w:trHeight w:val="593"/>
        </w:trPr>
        <w:tc>
          <w:tcPr>
            <w:tcW w:w="648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6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24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98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1876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3.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  <w:lang w:val="en-US"/>
              </w:rPr>
            </w:pPr>
            <w:r w:rsidRPr="00A2589F">
              <w:rPr>
                <w:rFonts w:ascii="Calibri" w:hAnsi="Calibri" w:cs="Arial"/>
                <w:sz w:val="20"/>
                <w:szCs w:val="20"/>
                <w:lang w:val="en-US"/>
              </w:rPr>
              <w:t>6/RT/2/012/13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Język niemiecki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języka niemieckiego w liceum ogólnokształcącym, liceum profilowanym i technikum. Kurs podstawowy dla rozpoczynających naukę na poziomie IV.0 lub ją kontynuujących na poziomie IV.1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K. Łuniewska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U. Tworek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Z. Wąsik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lastRenderedPageBreak/>
              <w:t>4.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73F" w:rsidRPr="00D16426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29/RT</w:t>
            </w:r>
            <w:r w:rsidR="0087473F">
              <w:rPr>
                <w:rFonts w:ascii="Calibri" w:hAnsi="Calibri" w:cs="Arial"/>
                <w:sz w:val="20"/>
                <w:szCs w:val="20"/>
              </w:rPr>
              <w:t>/2014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87473F" w:rsidRPr="00FC1D2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Przedmiot uzupełniający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3F" w:rsidRPr="00FC1D2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3F" w:rsidRPr="00FC1D2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Historia i społeczeństwo</w:t>
            </w:r>
          </w:p>
          <w:p w:rsidR="0087473F" w:rsidRPr="00FC1D2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Ojczysty Panteon i ojczyste spory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Markowicz</w:t>
            </w:r>
          </w:p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O.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Pytlińska</w:t>
            </w:r>
            <w:proofErr w:type="spellEnd"/>
          </w:p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Wyroda</w:t>
            </w:r>
            <w:proofErr w:type="spellEnd"/>
          </w:p>
          <w:p w:rsidR="0087473F" w:rsidRPr="00FC1D2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73F" w:rsidRPr="00FC1D2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5.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22/MTR/2013-14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Matematyka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Program nauczania matematyki w liceach i technikach. 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Kształcenie w zakresie podstawowym i rozszerzonym.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 Matematyka. Poznać, zrozumieć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Matematyka 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poznać zrozumieć  3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Podręcznik 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Zakres podstawowy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Z.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Łaszczyk</w:t>
            </w:r>
            <w:proofErr w:type="spellEnd"/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A. Przychoda</w:t>
            </w: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6..</w:t>
            </w:r>
          </w:p>
        </w:tc>
        <w:tc>
          <w:tcPr>
            <w:tcW w:w="162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16/RT/2012/13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Wychowanie fizyczne</w:t>
            </w:r>
          </w:p>
        </w:tc>
        <w:tc>
          <w:tcPr>
            <w:tcW w:w="324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Zdrowie. Sport. Rekreacja</w:t>
            </w: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U.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Kierczak</w:t>
            </w:r>
            <w:proofErr w:type="spellEnd"/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tcBorders>
              <w:top w:val="single" w:sz="4" w:space="0" w:color="auto"/>
            </w:tcBorders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7.</w:t>
            </w:r>
          </w:p>
        </w:tc>
        <w:tc>
          <w:tcPr>
            <w:tcW w:w="162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1/RT/2012/13</w:t>
            </w:r>
          </w:p>
        </w:tc>
        <w:tc>
          <w:tcPr>
            <w:tcW w:w="216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Religia</w:t>
            </w:r>
          </w:p>
        </w:tc>
        <w:tc>
          <w:tcPr>
            <w:tcW w:w="324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Świadek Chrystusa</w:t>
            </w:r>
          </w:p>
        </w:tc>
        <w:tc>
          <w:tcPr>
            <w:tcW w:w="144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Bp M. Mendyk</w:t>
            </w:r>
          </w:p>
        </w:tc>
        <w:tc>
          <w:tcPr>
            <w:tcW w:w="288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25334" w:rsidRPr="00A2589F" w:rsidTr="006C32A7">
        <w:trPr>
          <w:trHeight w:val="555"/>
        </w:trPr>
        <w:tc>
          <w:tcPr>
            <w:tcW w:w="648" w:type="dxa"/>
          </w:tcPr>
          <w:p w:rsidR="00825334" w:rsidRPr="00A2589F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8</w:t>
            </w:r>
            <w:r w:rsidRPr="00A2589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25334" w:rsidRPr="00A2589F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23/RT/2013-2016</w:t>
            </w:r>
          </w:p>
        </w:tc>
        <w:tc>
          <w:tcPr>
            <w:tcW w:w="2160" w:type="dxa"/>
          </w:tcPr>
          <w:p w:rsidR="00825334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Biologia</w:t>
            </w:r>
          </w:p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</w:tcPr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 prostu biologia</w:t>
            </w:r>
          </w:p>
        </w:tc>
        <w:tc>
          <w:tcPr>
            <w:tcW w:w="1440" w:type="dxa"/>
          </w:tcPr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</w:tcPr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Biologia na czasie 1 </w:t>
            </w:r>
          </w:p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Podręcznik</w:t>
            </w:r>
          </w:p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 xml:space="preserve"> Zakres rozszerzony</w:t>
            </w:r>
          </w:p>
        </w:tc>
        <w:tc>
          <w:tcPr>
            <w:tcW w:w="1980" w:type="dxa"/>
          </w:tcPr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M. Guzik</w:t>
            </w:r>
          </w:p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E. Jastrzębska</w:t>
            </w:r>
          </w:p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R. Kozik</w:t>
            </w:r>
          </w:p>
        </w:tc>
        <w:tc>
          <w:tcPr>
            <w:tcW w:w="1876" w:type="dxa"/>
          </w:tcPr>
          <w:p w:rsidR="00825334" w:rsidRPr="00D16426" w:rsidRDefault="00825334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D16426">
              <w:rPr>
                <w:rFonts w:ascii="Calibri" w:hAnsi="Calibri" w:cs="Arial"/>
                <w:sz w:val="20"/>
                <w:szCs w:val="20"/>
              </w:rPr>
              <w:t>Nowa Era</w:t>
            </w:r>
          </w:p>
        </w:tc>
      </w:tr>
      <w:tr w:rsidR="0087473F" w:rsidRPr="00A2589F" w:rsidTr="0087473F">
        <w:trPr>
          <w:trHeight w:val="930"/>
        </w:trPr>
        <w:tc>
          <w:tcPr>
            <w:tcW w:w="648" w:type="dxa"/>
          </w:tcPr>
          <w:p w:rsidR="0087473F" w:rsidRPr="00046F06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9</w:t>
            </w:r>
            <w:r w:rsidR="0087473F" w:rsidRPr="00046F06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18/RT/2012/13</w:t>
            </w:r>
          </w:p>
        </w:tc>
        <w:tc>
          <w:tcPr>
            <w:tcW w:w="2160" w:type="dxa"/>
            <w:vAlign w:val="center"/>
          </w:tcPr>
          <w:p w:rsidR="0087473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046F06">
              <w:rPr>
                <w:rFonts w:ascii="Calibri" w:hAnsi="Calibri" w:cs="Arial"/>
                <w:sz w:val="20"/>
                <w:szCs w:val="20"/>
              </w:rPr>
              <w:t>Wiedza o społeczeństwie</w:t>
            </w:r>
          </w:p>
          <w:p w:rsidR="0087473F" w:rsidRPr="00046F06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Poziom rozszerzony</w:t>
            </w:r>
          </w:p>
        </w:tc>
        <w:tc>
          <w:tcPr>
            <w:tcW w:w="324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88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Podręcznik zostanie podany we wrześniu 2014 r.</w:t>
            </w:r>
          </w:p>
        </w:tc>
        <w:tc>
          <w:tcPr>
            <w:tcW w:w="198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473F" w:rsidRPr="00A2589F" w:rsidTr="0087473F">
        <w:trPr>
          <w:trHeight w:val="555"/>
        </w:trPr>
        <w:tc>
          <w:tcPr>
            <w:tcW w:w="648" w:type="dxa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  <w:r w:rsidR="00FD38CD">
              <w:rPr>
                <w:rFonts w:ascii="Calibri" w:hAnsi="Calibri" w:cs="Arial"/>
                <w:sz w:val="20"/>
                <w:szCs w:val="20"/>
              </w:rPr>
              <w:t>0</w:t>
            </w:r>
            <w:r w:rsidRPr="00A2589F">
              <w:rPr>
                <w:rFonts w:ascii="Calibri" w:hAnsi="Calibri" w:cs="Arial"/>
                <w:sz w:val="20"/>
                <w:szCs w:val="20"/>
              </w:rPr>
              <w:t>.</w:t>
            </w:r>
          </w:p>
        </w:tc>
        <w:tc>
          <w:tcPr>
            <w:tcW w:w="1620" w:type="dxa"/>
          </w:tcPr>
          <w:p w:rsidR="0087473F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</w:t>
            </w:r>
            <w:r w:rsidR="0087473F" w:rsidRPr="00A2589F">
              <w:rPr>
                <w:rFonts w:ascii="Calibri" w:hAnsi="Calibri" w:cs="Arial"/>
                <w:sz w:val="20"/>
                <w:szCs w:val="20"/>
              </w:rPr>
              <w:t>T/2012/13</w:t>
            </w:r>
          </w:p>
        </w:tc>
        <w:tc>
          <w:tcPr>
            <w:tcW w:w="216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Technologia gastronomiczna z towaroznawstwem</w:t>
            </w:r>
          </w:p>
        </w:tc>
        <w:tc>
          <w:tcPr>
            <w:tcW w:w="324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Technologia gastronomiczna</w:t>
            </w:r>
          </w:p>
          <w:p w:rsidR="0087473F" w:rsidRPr="00A2589F" w:rsidRDefault="00825334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 xml:space="preserve">A. </w:t>
            </w: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Kmiołek</w:t>
            </w:r>
            <w:proofErr w:type="spellEnd"/>
          </w:p>
        </w:tc>
        <w:tc>
          <w:tcPr>
            <w:tcW w:w="1876" w:type="dxa"/>
            <w:vAlign w:val="center"/>
          </w:tcPr>
          <w:p w:rsidR="0087473F" w:rsidRPr="00A2589F" w:rsidRDefault="0087473F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2589F"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FD38CD" w:rsidRPr="00A2589F" w:rsidTr="0087473F">
        <w:trPr>
          <w:trHeight w:val="555"/>
        </w:trPr>
        <w:tc>
          <w:tcPr>
            <w:tcW w:w="648" w:type="dxa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11.</w:t>
            </w:r>
          </w:p>
        </w:tc>
        <w:tc>
          <w:tcPr>
            <w:tcW w:w="1620" w:type="dxa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Język obcy zawodowy</w:t>
            </w:r>
          </w:p>
        </w:tc>
        <w:tc>
          <w:tcPr>
            <w:tcW w:w="3240" w:type="dxa"/>
            <w:vAlign w:val="center"/>
          </w:tcPr>
          <w:p w:rsidR="00FD38CD" w:rsidRPr="00A2589F" w:rsidRDefault="00FD38CD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FD38CD" w:rsidRPr="00A2589F" w:rsidRDefault="00FD38CD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FD38CD" w:rsidRPr="00A2589F" w:rsidRDefault="00FD38CD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Rea</w:t>
            </w:r>
          </w:p>
        </w:tc>
      </w:tr>
      <w:tr w:rsidR="00FD38CD" w:rsidRPr="00A2589F" w:rsidTr="0087473F">
        <w:trPr>
          <w:trHeight w:val="555"/>
        </w:trPr>
        <w:tc>
          <w:tcPr>
            <w:tcW w:w="648" w:type="dxa"/>
          </w:tcPr>
          <w:p w:rsidR="00FD38CD" w:rsidRPr="00A2589F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12.</w:t>
            </w:r>
          </w:p>
        </w:tc>
        <w:tc>
          <w:tcPr>
            <w:tcW w:w="1620" w:type="dxa"/>
          </w:tcPr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Zajęcia praktyczne</w:t>
            </w:r>
          </w:p>
        </w:tc>
        <w:tc>
          <w:tcPr>
            <w:tcW w:w="3240" w:type="dxa"/>
            <w:vAlign w:val="center"/>
          </w:tcPr>
          <w:p w:rsidR="00FD38CD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343404</w:t>
            </w:r>
          </w:p>
        </w:tc>
        <w:tc>
          <w:tcPr>
            <w:tcW w:w="1440" w:type="dxa"/>
            <w:vAlign w:val="center"/>
          </w:tcPr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KCER Brwinów</w:t>
            </w:r>
          </w:p>
        </w:tc>
        <w:tc>
          <w:tcPr>
            <w:tcW w:w="2880" w:type="dxa"/>
            <w:vAlign w:val="center"/>
          </w:tcPr>
          <w:p w:rsidR="00FD38CD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Sporządzanie i ekspedycja potraw i napojów</w:t>
            </w:r>
          </w:p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Część 3</w:t>
            </w:r>
          </w:p>
        </w:tc>
        <w:tc>
          <w:tcPr>
            <w:tcW w:w="1980" w:type="dxa"/>
            <w:vAlign w:val="center"/>
          </w:tcPr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M. Zienkiewicz</w:t>
            </w:r>
          </w:p>
        </w:tc>
        <w:tc>
          <w:tcPr>
            <w:tcW w:w="1876" w:type="dxa"/>
            <w:vAlign w:val="center"/>
          </w:tcPr>
          <w:p w:rsidR="00FD38CD" w:rsidRPr="00046F06" w:rsidRDefault="00FD38CD" w:rsidP="00001A0C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proofErr w:type="spellStart"/>
            <w:r>
              <w:rPr>
                <w:rFonts w:ascii="Calibri" w:hAnsi="Calibri" w:cs="Arial"/>
                <w:sz w:val="20"/>
                <w:szCs w:val="20"/>
              </w:rPr>
              <w:t>WSiP</w:t>
            </w:r>
            <w:proofErr w:type="spellEnd"/>
          </w:p>
        </w:tc>
      </w:tr>
      <w:tr w:rsidR="00FD38CD" w:rsidRPr="00A2589F" w:rsidTr="0087473F">
        <w:trPr>
          <w:trHeight w:val="555"/>
        </w:trPr>
        <w:tc>
          <w:tcPr>
            <w:tcW w:w="648" w:type="dxa"/>
          </w:tcPr>
          <w:p w:rsidR="00FD38CD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lastRenderedPageBreak/>
              <w:t>13.</w:t>
            </w:r>
          </w:p>
        </w:tc>
        <w:tc>
          <w:tcPr>
            <w:tcW w:w="1620" w:type="dxa"/>
          </w:tcPr>
          <w:p w:rsidR="00FD38CD" w:rsidRDefault="00FD38CD" w:rsidP="002432C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FD38CD" w:rsidRDefault="00FD38CD" w:rsidP="002432C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Planowanie i rachunkowość w gastronomii</w:t>
            </w:r>
          </w:p>
        </w:tc>
        <w:tc>
          <w:tcPr>
            <w:tcW w:w="3240" w:type="dxa"/>
            <w:vAlign w:val="center"/>
          </w:tcPr>
          <w:p w:rsidR="00FD38CD" w:rsidRPr="00A2589F" w:rsidRDefault="00FD38CD" w:rsidP="002432C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FD38CD" w:rsidRPr="00A2589F" w:rsidRDefault="00FD38CD" w:rsidP="002432C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FD38CD" w:rsidRPr="00A2589F" w:rsidRDefault="00FD38CD" w:rsidP="002432C7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FD38CD" w:rsidRPr="00046F06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D38CD" w:rsidRPr="00046F06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D38CD" w:rsidRPr="00046F06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FD38CD" w:rsidRPr="00A2589F" w:rsidTr="0087473F">
        <w:trPr>
          <w:trHeight w:val="555"/>
        </w:trPr>
        <w:tc>
          <w:tcPr>
            <w:tcW w:w="648" w:type="dxa"/>
          </w:tcPr>
          <w:p w:rsidR="00FD38CD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14.</w:t>
            </w:r>
          </w:p>
        </w:tc>
        <w:tc>
          <w:tcPr>
            <w:tcW w:w="1620" w:type="dxa"/>
          </w:tcPr>
          <w:p w:rsidR="00FD38CD" w:rsidRDefault="00FD38CD" w:rsidP="00B716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FD38CD" w:rsidRDefault="00FD38CD" w:rsidP="00B716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Obsługa konsumenta</w:t>
            </w:r>
          </w:p>
        </w:tc>
        <w:tc>
          <w:tcPr>
            <w:tcW w:w="3240" w:type="dxa"/>
            <w:vAlign w:val="center"/>
          </w:tcPr>
          <w:p w:rsidR="00FD38CD" w:rsidRPr="00A2589F" w:rsidRDefault="00FD38CD" w:rsidP="00B716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FD38CD" w:rsidRPr="00A2589F" w:rsidRDefault="00FD38CD" w:rsidP="00B716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FD38CD" w:rsidRPr="00A2589F" w:rsidRDefault="00FD38CD" w:rsidP="00B71658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FD38CD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FD38CD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FD38CD" w:rsidRDefault="00FD38CD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EB0B8C" w:rsidRPr="00A2589F" w:rsidTr="0087473F">
        <w:trPr>
          <w:trHeight w:val="555"/>
        </w:trPr>
        <w:tc>
          <w:tcPr>
            <w:tcW w:w="648" w:type="dxa"/>
          </w:tcPr>
          <w:p w:rsidR="00EB0B8C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17.</w:t>
            </w:r>
          </w:p>
        </w:tc>
        <w:tc>
          <w:tcPr>
            <w:tcW w:w="1620" w:type="dxa"/>
          </w:tcPr>
          <w:p w:rsidR="00EB0B8C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14/RT/2012/13</w:t>
            </w:r>
          </w:p>
        </w:tc>
        <w:tc>
          <w:tcPr>
            <w:tcW w:w="2160" w:type="dxa"/>
            <w:vAlign w:val="center"/>
          </w:tcPr>
          <w:p w:rsidR="00EB0B8C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Podejmowanie i prowadzenie działalności gospodarczej</w:t>
            </w:r>
          </w:p>
        </w:tc>
        <w:tc>
          <w:tcPr>
            <w:tcW w:w="3240" w:type="dxa"/>
            <w:vAlign w:val="center"/>
          </w:tcPr>
          <w:p w:rsidR="00EB0B8C" w:rsidRPr="00A2589F" w:rsidRDefault="00EB0B8C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Program nauczania w zawodzie Technik Żywienia i Usług Gastronomicznych</w:t>
            </w:r>
          </w:p>
          <w:p w:rsidR="00EB0B8C" w:rsidRPr="00A2589F" w:rsidRDefault="00EB0B8C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343404</w:t>
            </w:r>
          </w:p>
        </w:tc>
        <w:tc>
          <w:tcPr>
            <w:tcW w:w="1440" w:type="dxa"/>
            <w:vAlign w:val="center"/>
          </w:tcPr>
          <w:p w:rsidR="00EB0B8C" w:rsidRPr="00A2589F" w:rsidRDefault="00EB0B8C" w:rsidP="004B03BA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2589F">
              <w:rPr>
                <w:rFonts w:ascii="Calibri" w:hAnsi="Calibri" w:cs="Arial"/>
                <w:sz w:val="20"/>
                <w:szCs w:val="20"/>
              </w:rPr>
              <w:t>KCER Brwinów</w:t>
            </w:r>
          </w:p>
        </w:tc>
        <w:tc>
          <w:tcPr>
            <w:tcW w:w="2880" w:type="dxa"/>
            <w:vAlign w:val="center"/>
          </w:tcPr>
          <w:p w:rsidR="00EB0B8C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980" w:type="dxa"/>
            <w:vAlign w:val="center"/>
          </w:tcPr>
          <w:p w:rsidR="00EB0B8C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76" w:type="dxa"/>
            <w:vAlign w:val="center"/>
          </w:tcPr>
          <w:p w:rsidR="00EB0B8C" w:rsidRDefault="00EB0B8C" w:rsidP="0087473F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</w:tc>
      </w:tr>
    </w:tbl>
    <w:p w:rsidR="0087473F" w:rsidRPr="00046F06" w:rsidRDefault="0087473F" w:rsidP="0087473F">
      <w:pPr>
        <w:spacing w:line="360" w:lineRule="auto"/>
        <w:rPr>
          <w:rFonts w:ascii="Calibri" w:hAnsi="Calibri" w:cs="Arial"/>
          <w:sz w:val="20"/>
          <w:szCs w:val="20"/>
        </w:rPr>
      </w:pPr>
    </w:p>
    <w:p w:rsidR="0087473F" w:rsidRDefault="0087473F" w:rsidP="0087473F">
      <w:pPr>
        <w:spacing w:line="360" w:lineRule="auto"/>
        <w:rPr>
          <w:rFonts w:ascii="Calibri" w:hAnsi="Calibri" w:cs="Arial"/>
          <w:b/>
          <w:sz w:val="72"/>
          <w:szCs w:val="72"/>
        </w:rPr>
      </w:pPr>
    </w:p>
    <w:p w:rsidR="00114231" w:rsidRDefault="00114231" w:rsidP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p w:rsidR="00114231" w:rsidRDefault="00114231"/>
    <w:sectPr w:rsidR="00114231" w:rsidSect="00114231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14231"/>
    <w:rsid w:val="00114231"/>
    <w:rsid w:val="00384612"/>
    <w:rsid w:val="004426CA"/>
    <w:rsid w:val="005D729C"/>
    <w:rsid w:val="006F13C3"/>
    <w:rsid w:val="00825334"/>
    <w:rsid w:val="0087473F"/>
    <w:rsid w:val="0093146A"/>
    <w:rsid w:val="00AF1210"/>
    <w:rsid w:val="00BE3122"/>
    <w:rsid w:val="00C64F59"/>
    <w:rsid w:val="00EB0B8C"/>
    <w:rsid w:val="00FD38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42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1142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1505</Words>
  <Characters>9036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ZSCKR</dc:creator>
  <cp:lastModifiedBy>ZSCKR</cp:lastModifiedBy>
  <cp:revision>2</cp:revision>
  <dcterms:created xsi:type="dcterms:W3CDTF">2014-07-02T07:48:00Z</dcterms:created>
  <dcterms:modified xsi:type="dcterms:W3CDTF">2014-07-02T07:48:00Z</dcterms:modified>
</cp:coreProperties>
</file>